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EC" w:rsidRDefault="00C83077" w:rsidP="009847EC">
      <w:pPr>
        <w:rPr>
          <w:b/>
          <w:sz w:val="44"/>
          <w:szCs w:val="44"/>
        </w:rPr>
      </w:pPr>
      <w:bookmarkStart w:id="0" w:name="_GoBack"/>
      <w:bookmarkEnd w:id="0"/>
      <w:r w:rsidRPr="000113CC">
        <w:rPr>
          <w:rFonts w:ascii="Tahoma" w:hAnsi="Tahoma" w:cs="Tahoma"/>
          <w:noProof/>
          <w:color w:val="0071B3"/>
          <w:sz w:val="20"/>
          <w:szCs w:val="20"/>
          <w:lang w:eastAsia="en-GB"/>
        </w:rPr>
        <w:drawing>
          <wp:anchor distT="0" distB="0" distL="114300" distR="114300" simplePos="0" relativeHeight="251660288" behindDoc="1" locked="0" layoutInCell="1" allowOverlap="1" wp14:anchorId="31104084" wp14:editId="5787E4B7">
            <wp:simplePos x="0" y="0"/>
            <wp:positionH relativeFrom="column">
              <wp:posOffset>4000500</wp:posOffset>
            </wp:positionH>
            <wp:positionV relativeFrom="paragraph">
              <wp:posOffset>812800</wp:posOffset>
            </wp:positionV>
            <wp:extent cx="1504950" cy="866775"/>
            <wp:effectExtent l="0" t="0" r="0" b="9525"/>
            <wp:wrapTight wrapText="bothSides">
              <wp:wrapPolygon edited="0">
                <wp:start x="4648" y="0"/>
                <wp:lineTo x="0" y="6171"/>
                <wp:lineTo x="0" y="7596"/>
                <wp:lineTo x="547" y="10444"/>
                <wp:lineTo x="2187" y="15191"/>
                <wp:lineTo x="3281" y="15191"/>
                <wp:lineTo x="2187" y="19938"/>
                <wp:lineTo x="2187" y="21363"/>
                <wp:lineTo x="3008" y="21363"/>
                <wp:lineTo x="15038" y="21363"/>
                <wp:lineTo x="16952" y="21363"/>
                <wp:lineTo x="21053" y="17090"/>
                <wp:lineTo x="21327" y="13292"/>
                <wp:lineTo x="21327" y="7596"/>
                <wp:lineTo x="13124" y="7121"/>
                <wp:lineTo x="9570" y="475"/>
                <wp:lineTo x="8749" y="0"/>
                <wp:lineTo x="4648" y="0"/>
              </wp:wrapPolygon>
            </wp:wrapTight>
            <wp:docPr id="6" name="Picture 6" descr="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847EC">
        <w:rPr>
          <w:noProof/>
          <w:lang w:eastAsia="en-GB"/>
        </w:rPr>
        <w:drawing>
          <wp:inline distT="0" distB="0" distL="0" distR="0" wp14:anchorId="1B66D600" wp14:editId="532C7479">
            <wp:extent cx="3333750" cy="1816707"/>
            <wp:effectExtent l="0" t="0" r="0" b="0"/>
            <wp:docPr id="5" name="Picture 5" descr="6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circ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1218" cy="1820777"/>
                    </a:xfrm>
                    <a:prstGeom prst="rect">
                      <a:avLst/>
                    </a:prstGeom>
                    <a:noFill/>
                    <a:ln>
                      <a:noFill/>
                    </a:ln>
                  </pic:spPr>
                </pic:pic>
              </a:graphicData>
            </a:graphic>
          </wp:inline>
        </w:drawing>
      </w:r>
    </w:p>
    <w:tbl>
      <w:tblPr>
        <w:tblStyle w:val="Corporatetablestyle"/>
        <w:tblW w:w="10036" w:type="dxa"/>
        <w:tblLook w:val="04A0" w:firstRow="1" w:lastRow="0" w:firstColumn="1" w:lastColumn="0" w:noHBand="0" w:noVBand="1"/>
      </w:tblPr>
      <w:tblGrid>
        <w:gridCol w:w="2679"/>
        <w:gridCol w:w="3645"/>
        <w:gridCol w:w="3712"/>
      </w:tblGrid>
      <w:tr w:rsidR="00B970BE" w:rsidRPr="007010C5" w:rsidTr="00B970BE">
        <w:trPr>
          <w:cnfStyle w:val="100000000000" w:firstRow="1" w:lastRow="0" w:firstColumn="0" w:lastColumn="0" w:oddVBand="0" w:evenVBand="0" w:oddHBand="0" w:evenHBand="0" w:firstRowFirstColumn="0" w:firstRowLastColumn="0" w:lastRowFirstColumn="0" w:lastRowLastColumn="0"/>
        </w:trPr>
        <w:tc>
          <w:tcPr>
            <w:tcW w:w="10036" w:type="dxa"/>
            <w:gridSpan w:val="3"/>
          </w:tcPr>
          <w:p w:rsidR="00B970BE" w:rsidRPr="007010C5" w:rsidRDefault="00B970BE" w:rsidP="00695D92">
            <w:pPr>
              <w:pStyle w:val="Heading1"/>
              <w:numPr>
                <w:ilvl w:val="0"/>
                <w:numId w:val="8"/>
              </w:numPr>
              <w:tabs>
                <w:tab w:val="clear" w:pos="284"/>
                <w:tab w:val="num" w:pos="0"/>
              </w:tabs>
              <w:spacing w:after="60" w:line="240" w:lineRule="auto"/>
              <w:ind w:left="0"/>
              <w:jc w:val="center"/>
              <w:outlineLvl w:val="0"/>
              <w:rPr>
                <w:b/>
              </w:rPr>
            </w:pPr>
            <w:r>
              <w:t xml:space="preserve">KEY NOTES – ADMISSION ARRANGEMENTS </w:t>
            </w:r>
            <w:r w:rsidR="00BF1BB1">
              <w:t>2018</w:t>
            </w:r>
            <w:r>
              <w:t>/</w:t>
            </w:r>
            <w:r w:rsidR="00BF1BB1">
              <w:t>19</w:t>
            </w:r>
          </w:p>
        </w:tc>
      </w:tr>
      <w:tr w:rsidR="00B970BE" w:rsidRPr="007010C5" w:rsidTr="000113CC">
        <w:tc>
          <w:tcPr>
            <w:tcW w:w="2679" w:type="dxa"/>
          </w:tcPr>
          <w:p w:rsidR="00B970BE" w:rsidRPr="007010C5" w:rsidRDefault="00B970BE" w:rsidP="00B970BE">
            <w:pPr>
              <w:pStyle w:val="Heading1"/>
              <w:numPr>
                <w:ilvl w:val="0"/>
                <w:numId w:val="8"/>
              </w:numPr>
              <w:tabs>
                <w:tab w:val="clear" w:pos="284"/>
                <w:tab w:val="num" w:pos="0"/>
              </w:tabs>
              <w:spacing w:line="240" w:lineRule="auto"/>
              <w:ind w:left="0"/>
              <w:outlineLvl w:val="0"/>
              <w:rPr>
                <w:b w:val="0"/>
              </w:rPr>
            </w:pPr>
            <w:r>
              <w:rPr>
                <w:b w:val="0"/>
              </w:rPr>
              <w:t>School name</w:t>
            </w:r>
          </w:p>
        </w:tc>
        <w:tc>
          <w:tcPr>
            <w:tcW w:w="7357" w:type="dxa"/>
            <w:gridSpan w:val="2"/>
          </w:tcPr>
          <w:p w:rsidR="00B970BE" w:rsidRPr="00BA0FFB" w:rsidRDefault="00B970BE" w:rsidP="000113CC">
            <w:pPr>
              <w:pStyle w:val="ListParagraph"/>
              <w:numPr>
                <w:ilvl w:val="0"/>
                <w:numId w:val="14"/>
              </w:numPr>
              <w:tabs>
                <w:tab w:val="clear" w:pos="284"/>
                <w:tab w:val="left" w:pos="0"/>
              </w:tabs>
              <w:spacing w:after="60"/>
              <w:rPr>
                <w:lang w:eastAsia="en-US"/>
              </w:rPr>
            </w:pPr>
            <w:r w:rsidRPr="00BA0FFB">
              <w:t>The Cathedral School of St Mary</w:t>
            </w:r>
            <w:del w:id="1" w:author="Wallace, Daryl" w:date="2016-11-15T10:53:00Z">
              <w:r w:rsidRPr="00BA0FFB" w:rsidDel="00931CCA">
                <w:delText xml:space="preserve"> RC</w:delText>
              </w:r>
              <w:r w:rsidDel="00931CCA">
                <w:delText xml:space="preserve"> </w:delText>
              </w:r>
              <w:r w:rsidRPr="00BA0FFB" w:rsidDel="00931CCA">
                <w:delText>Primary School</w:delText>
              </w:r>
            </w:del>
            <w:r w:rsidRPr="00BA0FFB">
              <w:t xml:space="preserve">; </w:t>
            </w:r>
          </w:p>
          <w:p w:rsidR="00B970BE" w:rsidRPr="00BA0FFB" w:rsidRDefault="00B970BE" w:rsidP="000113CC">
            <w:pPr>
              <w:pStyle w:val="ListParagraph"/>
              <w:numPr>
                <w:ilvl w:val="0"/>
                <w:numId w:val="14"/>
              </w:numPr>
              <w:tabs>
                <w:tab w:val="left" w:pos="0"/>
              </w:tabs>
              <w:spacing w:after="60"/>
              <w:rPr>
                <w:lang w:eastAsia="en-US"/>
              </w:rPr>
            </w:pPr>
            <w:r w:rsidRPr="00BA0FFB">
              <w:t>Holy Cross Catholic  Primary School;</w:t>
            </w:r>
          </w:p>
          <w:p w:rsidR="00B970BE" w:rsidRPr="00BA0FFB" w:rsidRDefault="00B970BE" w:rsidP="000113CC">
            <w:pPr>
              <w:pStyle w:val="ListParagraph"/>
              <w:numPr>
                <w:ilvl w:val="0"/>
                <w:numId w:val="14"/>
              </w:numPr>
              <w:tabs>
                <w:tab w:val="left" w:pos="0"/>
              </w:tabs>
              <w:spacing w:after="60"/>
              <w:rPr>
                <w:lang w:eastAsia="en-US"/>
              </w:rPr>
            </w:pPr>
            <w:r w:rsidRPr="00BA0FFB">
              <w:t xml:space="preserve">Keyham Barton </w:t>
            </w:r>
            <w:del w:id="2" w:author="Wallace, Daryl" w:date="2016-11-15T10:54:00Z">
              <w:r w:rsidRPr="00BA0FFB" w:rsidDel="00931CCA">
                <w:delText xml:space="preserve">RC </w:delText>
              </w:r>
            </w:del>
            <w:ins w:id="3" w:author="Wallace, Daryl" w:date="2016-11-15T10:54:00Z">
              <w:r w:rsidR="00931CCA">
                <w:t xml:space="preserve">Catholic </w:t>
              </w:r>
            </w:ins>
            <w:r w:rsidRPr="00BA0FFB">
              <w:t>Primary School;</w:t>
            </w:r>
          </w:p>
          <w:p w:rsidR="00B970BE" w:rsidRPr="00BA0FFB" w:rsidRDefault="00B970BE" w:rsidP="000113CC">
            <w:pPr>
              <w:pStyle w:val="ListParagraph"/>
              <w:numPr>
                <w:ilvl w:val="0"/>
                <w:numId w:val="14"/>
              </w:numPr>
              <w:tabs>
                <w:tab w:val="left" w:pos="0"/>
              </w:tabs>
              <w:spacing w:after="60"/>
              <w:rPr>
                <w:lang w:eastAsia="en-US"/>
              </w:rPr>
            </w:pPr>
            <w:r w:rsidRPr="00BA0FFB">
              <w:t xml:space="preserve">St Joseph’s </w:t>
            </w:r>
            <w:del w:id="4" w:author="Wallace, Daryl" w:date="2016-11-15T10:56:00Z">
              <w:r w:rsidRPr="00BA0FFB" w:rsidDel="00931CCA">
                <w:delText xml:space="preserve">RC </w:delText>
              </w:r>
            </w:del>
            <w:ins w:id="5" w:author="Wallace, Daryl" w:date="2016-11-15T10:56:00Z">
              <w:r w:rsidR="00931CCA">
                <w:t>Catholic</w:t>
              </w:r>
              <w:r w:rsidR="00931CCA" w:rsidRPr="00BA0FFB">
                <w:t xml:space="preserve"> </w:t>
              </w:r>
            </w:ins>
            <w:r w:rsidRPr="00BA0FFB">
              <w:t>Primary School;</w:t>
            </w:r>
          </w:p>
          <w:p w:rsidR="00B970BE" w:rsidRPr="00BA0FFB" w:rsidRDefault="00B970BE" w:rsidP="000113CC">
            <w:pPr>
              <w:pStyle w:val="ListParagraph"/>
              <w:numPr>
                <w:ilvl w:val="0"/>
                <w:numId w:val="14"/>
              </w:numPr>
              <w:tabs>
                <w:tab w:val="left" w:pos="0"/>
              </w:tabs>
              <w:spacing w:after="60"/>
              <w:rPr>
                <w:lang w:eastAsia="en-US"/>
              </w:rPr>
            </w:pPr>
            <w:r w:rsidRPr="00BA0FFB">
              <w:t xml:space="preserve">St Paul’s </w:t>
            </w:r>
            <w:del w:id="6" w:author="Wallace, Daryl" w:date="2016-11-15T10:57:00Z">
              <w:r w:rsidRPr="00BA0FFB" w:rsidDel="00931CCA">
                <w:delText xml:space="preserve">RC </w:delText>
              </w:r>
            </w:del>
            <w:ins w:id="7" w:author="Wallace, Daryl" w:date="2016-11-15T10:57:00Z">
              <w:r w:rsidR="00931CCA">
                <w:t>Roman Catholic</w:t>
              </w:r>
              <w:r w:rsidR="00931CCA" w:rsidRPr="00BA0FFB">
                <w:t xml:space="preserve"> </w:t>
              </w:r>
            </w:ins>
            <w:r w:rsidRPr="00BA0FFB">
              <w:t>Primary School;</w:t>
            </w:r>
          </w:p>
          <w:p w:rsidR="00B970BE" w:rsidRPr="00FB3C4B" w:rsidRDefault="00B970BE" w:rsidP="000113CC">
            <w:pPr>
              <w:pStyle w:val="ListParagraph"/>
              <w:numPr>
                <w:ilvl w:val="0"/>
                <w:numId w:val="14"/>
              </w:numPr>
              <w:tabs>
                <w:tab w:val="left" w:pos="0"/>
              </w:tabs>
              <w:spacing w:after="60"/>
              <w:rPr>
                <w:lang w:eastAsia="en-US"/>
              </w:rPr>
            </w:pPr>
            <w:r w:rsidRPr="00BA0FFB">
              <w:t>St Peter’s RC Primary School.</w:t>
            </w:r>
          </w:p>
        </w:tc>
      </w:tr>
      <w:tr w:rsidR="00B970BE" w:rsidRPr="007010C5" w:rsidTr="000113CC">
        <w:tc>
          <w:tcPr>
            <w:tcW w:w="2679" w:type="dxa"/>
          </w:tcPr>
          <w:p w:rsidR="00B970BE" w:rsidRPr="00F60E70" w:rsidRDefault="00B970BE" w:rsidP="00B970BE">
            <w:pPr>
              <w:pStyle w:val="Heading1"/>
              <w:numPr>
                <w:ilvl w:val="0"/>
                <w:numId w:val="8"/>
              </w:numPr>
              <w:tabs>
                <w:tab w:val="clear" w:pos="284"/>
                <w:tab w:val="num" w:pos="0"/>
              </w:tabs>
              <w:spacing w:line="240" w:lineRule="auto"/>
              <w:ind w:left="0"/>
              <w:outlineLvl w:val="0"/>
              <w:rPr>
                <w:b w:val="0"/>
              </w:rPr>
            </w:pPr>
            <w:r w:rsidRPr="00F60E70">
              <w:rPr>
                <w:b w:val="0"/>
              </w:rPr>
              <w:t>Admission authority</w:t>
            </w:r>
          </w:p>
        </w:tc>
        <w:tc>
          <w:tcPr>
            <w:tcW w:w="7357" w:type="dxa"/>
            <w:gridSpan w:val="2"/>
          </w:tcPr>
          <w:p w:rsidR="003A311A" w:rsidRPr="00695D92" w:rsidRDefault="003A311A" w:rsidP="000248C8">
            <w:pPr>
              <w:pStyle w:val="Heading1"/>
              <w:numPr>
                <w:ilvl w:val="0"/>
                <w:numId w:val="8"/>
              </w:numPr>
              <w:tabs>
                <w:tab w:val="clear" w:pos="284"/>
                <w:tab w:val="num" w:pos="0"/>
              </w:tabs>
              <w:spacing w:line="240" w:lineRule="auto"/>
              <w:ind w:left="0"/>
              <w:outlineLvl w:val="0"/>
              <w:rPr>
                <w:b w:val="0"/>
                <w:lang w:eastAsia="en-US"/>
              </w:rPr>
            </w:pPr>
            <w:r w:rsidRPr="00695D92">
              <w:rPr>
                <w:b w:val="0"/>
              </w:rPr>
              <w:t xml:space="preserve">Plymouth </w:t>
            </w:r>
            <w:r w:rsidR="00C53DF7" w:rsidRPr="00695D92">
              <w:rPr>
                <w:b w:val="0"/>
              </w:rPr>
              <w:t xml:space="preserve">CAST </w:t>
            </w:r>
            <w:r w:rsidR="00F60E70" w:rsidRPr="00695D92">
              <w:rPr>
                <w:b w:val="0"/>
              </w:rPr>
              <w:t>Multi Academy Trust</w:t>
            </w:r>
          </w:p>
          <w:p w:rsidR="00B970BE" w:rsidRPr="00F60E70" w:rsidRDefault="00F60E70" w:rsidP="00F60E70">
            <w:pPr>
              <w:pStyle w:val="Heading1"/>
              <w:numPr>
                <w:ilvl w:val="0"/>
                <w:numId w:val="8"/>
              </w:numPr>
              <w:tabs>
                <w:tab w:val="clear" w:pos="284"/>
                <w:tab w:val="num" w:pos="0"/>
              </w:tabs>
              <w:spacing w:line="240" w:lineRule="auto"/>
              <w:ind w:left="0"/>
              <w:outlineLvl w:val="0"/>
              <w:rPr>
                <w:b w:val="0"/>
                <w:lang w:eastAsia="en-US"/>
              </w:rPr>
            </w:pPr>
            <w:r w:rsidRPr="00695D92">
              <w:rPr>
                <w:b w:val="0"/>
              </w:rPr>
              <w:t>The admissions function has been delegated to t</w:t>
            </w:r>
            <w:r w:rsidR="00B970BE" w:rsidRPr="00F60E70">
              <w:rPr>
                <w:b w:val="0"/>
              </w:rPr>
              <w:t xml:space="preserve">he </w:t>
            </w:r>
            <w:r w:rsidR="000248C8" w:rsidRPr="00695D92">
              <w:rPr>
                <w:b w:val="0"/>
              </w:rPr>
              <w:t>Board of Governors</w:t>
            </w:r>
            <w:r w:rsidR="00B970BE" w:rsidRPr="00F60E70">
              <w:rPr>
                <w:b w:val="0"/>
              </w:rPr>
              <w:t xml:space="preserve"> of each individual Plymouth Roman Catholic Primary School</w:t>
            </w:r>
            <w:r w:rsidR="00F42297" w:rsidRPr="00F60E70">
              <w:rPr>
                <w:b w:val="0"/>
              </w:rPr>
              <w:t xml:space="preserve"> named above</w:t>
            </w:r>
          </w:p>
        </w:tc>
      </w:tr>
      <w:tr w:rsidR="00B970BE" w:rsidRPr="00871650" w:rsidTr="000113CC">
        <w:tc>
          <w:tcPr>
            <w:tcW w:w="2679" w:type="dxa"/>
          </w:tcPr>
          <w:p w:rsidR="00B970BE" w:rsidRPr="00871650" w:rsidRDefault="00B970BE" w:rsidP="00B970BE">
            <w:pPr>
              <w:pStyle w:val="Heading1"/>
              <w:numPr>
                <w:ilvl w:val="0"/>
                <w:numId w:val="8"/>
              </w:numPr>
              <w:tabs>
                <w:tab w:val="clear" w:pos="284"/>
                <w:tab w:val="num" w:pos="0"/>
              </w:tabs>
              <w:spacing w:line="240" w:lineRule="auto"/>
              <w:ind w:left="0"/>
              <w:outlineLvl w:val="0"/>
              <w:rPr>
                <w:b w:val="0"/>
                <w:caps/>
              </w:rPr>
            </w:pPr>
            <w:r>
              <w:rPr>
                <w:b w:val="0"/>
              </w:rPr>
              <w:t>School’s status</w:t>
            </w:r>
          </w:p>
        </w:tc>
        <w:tc>
          <w:tcPr>
            <w:tcW w:w="7357" w:type="dxa"/>
            <w:gridSpan w:val="2"/>
          </w:tcPr>
          <w:p w:rsidR="00B970BE" w:rsidRPr="00871650" w:rsidRDefault="00B970BE" w:rsidP="00695D92">
            <w:pPr>
              <w:pStyle w:val="Heading1"/>
              <w:numPr>
                <w:ilvl w:val="0"/>
                <w:numId w:val="8"/>
              </w:numPr>
              <w:tabs>
                <w:tab w:val="clear" w:pos="284"/>
                <w:tab w:val="num" w:pos="0"/>
              </w:tabs>
              <w:spacing w:line="240" w:lineRule="auto"/>
              <w:ind w:left="0"/>
              <w:outlineLvl w:val="0"/>
              <w:rPr>
                <w:b w:val="0"/>
                <w:caps/>
              </w:rPr>
            </w:pPr>
            <w:r>
              <w:rPr>
                <w:b w:val="0"/>
              </w:rPr>
              <w:t>Academy</w:t>
            </w:r>
            <w:r w:rsidR="005F38ED">
              <w:rPr>
                <w:b w:val="0"/>
              </w:rPr>
              <w:t xml:space="preserve"> </w:t>
            </w:r>
          </w:p>
        </w:tc>
      </w:tr>
      <w:tr w:rsidR="009847EC" w:rsidRPr="007010C5" w:rsidTr="00695D92">
        <w:tc>
          <w:tcPr>
            <w:tcW w:w="2679" w:type="dxa"/>
            <w:tcBorders>
              <w:left w:val="nil"/>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b w:val="0"/>
                <w:caps/>
              </w:rPr>
            </w:pPr>
          </w:p>
        </w:tc>
        <w:tc>
          <w:tcPr>
            <w:tcW w:w="3645" w:type="dxa"/>
            <w:tcBorders>
              <w:bottom w:val="single" w:sz="4" w:space="0" w:color="808080"/>
            </w:tcBorders>
          </w:tcPr>
          <w:p w:rsidR="009847EC" w:rsidRPr="007010C5" w:rsidRDefault="009847EC" w:rsidP="009847EC">
            <w:pPr>
              <w:pStyle w:val="Heading1"/>
              <w:numPr>
                <w:ilvl w:val="0"/>
                <w:numId w:val="8"/>
              </w:numPr>
              <w:tabs>
                <w:tab w:val="clear" w:pos="284"/>
                <w:tab w:val="num" w:pos="0"/>
              </w:tabs>
              <w:spacing w:after="60" w:line="240" w:lineRule="auto"/>
              <w:ind w:left="0"/>
              <w:outlineLvl w:val="0"/>
              <w:rPr>
                <w:caps/>
              </w:rPr>
            </w:pPr>
            <w:r w:rsidRPr="007010C5">
              <w:t>Normal point of entry</w:t>
            </w:r>
          </w:p>
        </w:tc>
        <w:tc>
          <w:tcPr>
            <w:tcW w:w="3712" w:type="dxa"/>
            <w:tcBorders>
              <w:bottom w:val="single" w:sz="4" w:space="0" w:color="808080"/>
            </w:tcBorders>
          </w:tcPr>
          <w:p w:rsidR="009847EC" w:rsidRPr="007010C5" w:rsidRDefault="009847EC" w:rsidP="009847EC">
            <w:pPr>
              <w:pStyle w:val="Heading1"/>
              <w:numPr>
                <w:ilvl w:val="0"/>
                <w:numId w:val="8"/>
              </w:numPr>
              <w:tabs>
                <w:tab w:val="clear" w:pos="284"/>
                <w:tab w:val="num" w:pos="0"/>
              </w:tabs>
              <w:spacing w:after="60" w:line="240" w:lineRule="auto"/>
              <w:ind w:left="0"/>
              <w:outlineLvl w:val="0"/>
              <w:rPr>
                <w:caps/>
              </w:rPr>
            </w:pPr>
            <w:r w:rsidRPr="007010C5">
              <w:t>In-Year admission</w:t>
            </w:r>
          </w:p>
        </w:tc>
      </w:tr>
      <w:tr w:rsidR="009847EC" w:rsidTr="00695D92">
        <w:tc>
          <w:tcPr>
            <w:tcW w:w="2679"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b w:val="0"/>
                <w:caps/>
              </w:rPr>
            </w:pPr>
            <w:r>
              <w:rPr>
                <w:b w:val="0"/>
              </w:rPr>
              <w:t>Age range for application</w:t>
            </w:r>
          </w:p>
        </w:tc>
        <w:tc>
          <w:tcPr>
            <w:tcW w:w="3645" w:type="dxa"/>
            <w:tcBorders>
              <w:bottom w:val="single" w:sz="4" w:space="0" w:color="808080"/>
            </w:tcBorders>
          </w:tcPr>
          <w:p w:rsidR="009847EC" w:rsidRDefault="009847EC" w:rsidP="00695D92">
            <w:pPr>
              <w:pStyle w:val="Heading1"/>
              <w:numPr>
                <w:ilvl w:val="0"/>
                <w:numId w:val="8"/>
              </w:numPr>
              <w:tabs>
                <w:tab w:val="clear" w:pos="284"/>
                <w:tab w:val="num" w:pos="0"/>
              </w:tabs>
              <w:spacing w:after="60" w:line="240" w:lineRule="auto"/>
              <w:ind w:left="0"/>
              <w:outlineLvl w:val="0"/>
              <w:rPr>
                <w:b w:val="0"/>
                <w:caps/>
              </w:rPr>
            </w:pPr>
            <w:r>
              <w:rPr>
                <w:b w:val="0"/>
              </w:rPr>
              <w:t xml:space="preserve">1 September </w:t>
            </w:r>
            <w:r w:rsidR="00EC41F6">
              <w:rPr>
                <w:b w:val="0"/>
              </w:rPr>
              <w:t xml:space="preserve">2013 </w:t>
            </w:r>
            <w:r>
              <w:rPr>
                <w:b w:val="0"/>
              </w:rPr>
              <w:t xml:space="preserve">- 31 August </w:t>
            </w:r>
            <w:r w:rsidR="00EC41F6">
              <w:rPr>
                <w:b w:val="0"/>
              </w:rPr>
              <w:t>2014</w:t>
            </w:r>
          </w:p>
        </w:tc>
        <w:tc>
          <w:tcPr>
            <w:tcW w:w="3712"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b w:val="0"/>
                <w:caps/>
              </w:rPr>
            </w:pPr>
            <w:r>
              <w:rPr>
                <w:b w:val="0"/>
              </w:rPr>
              <w:t>Any admission other than the normal point of entry in years Reception/Foundation – year 6</w:t>
            </w:r>
          </w:p>
        </w:tc>
      </w:tr>
      <w:tr w:rsidR="009847EC" w:rsidTr="00695D92">
        <w:tc>
          <w:tcPr>
            <w:tcW w:w="2679"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b w:val="0"/>
                <w:caps/>
              </w:rPr>
            </w:pPr>
            <w:r>
              <w:rPr>
                <w:b w:val="0"/>
              </w:rPr>
              <w:t>Application period</w:t>
            </w:r>
          </w:p>
        </w:tc>
        <w:tc>
          <w:tcPr>
            <w:tcW w:w="3645" w:type="dxa"/>
            <w:tcBorders>
              <w:bottom w:val="single" w:sz="4" w:space="0" w:color="808080"/>
            </w:tcBorders>
          </w:tcPr>
          <w:p w:rsidR="009847EC" w:rsidRDefault="00EC41F6" w:rsidP="00695D92">
            <w:pPr>
              <w:pStyle w:val="Heading1"/>
              <w:numPr>
                <w:ilvl w:val="0"/>
                <w:numId w:val="8"/>
              </w:numPr>
              <w:tabs>
                <w:tab w:val="clear" w:pos="284"/>
                <w:tab w:val="num" w:pos="0"/>
              </w:tabs>
              <w:spacing w:after="60" w:line="240" w:lineRule="auto"/>
              <w:ind w:left="0"/>
              <w:outlineLvl w:val="0"/>
              <w:rPr>
                <w:b w:val="0"/>
                <w:caps/>
              </w:rPr>
            </w:pPr>
            <w:r>
              <w:rPr>
                <w:b w:val="0"/>
              </w:rPr>
              <w:t xml:space="preserve">4 </w:t>
            </w:r>
            <w:r w:rsidR="009847EC">
              <w:rPr>
                <w:b w:val="0"/>
              </w:rPr>
              <w:t xml:space="preserve">September </w:t>
            </w:r>
            <w:r>
              <w:rPr>
                <w:b w:val="0"/>
              </w:rPr>
              <w:t xml:space="preserve">2017 </w:t>
            </w:r>
            <w:r w:rsidR="009847EC">
              <w:rPr>
                <w:b w:val="0"/>
              </w:rPr>
              <w:t xml:space="preserve">– 15 January </w:t>
            </w:r>
            <w:r>
              <w:rPr>
                <w:b w:val="0"/>
              </w:rPr>
              <w:t>2018</w:t>
            </w:r>
          </w:p>
        </w:tc>
        <w:tc>
          <w:tcPr>
            <w:tcW w:w="3712" w:type="dxa"/>
            <w:tcBorders>
              <w:bottom w:val="single" w:sz="4" w:space="0" w:color="808080"/>
            </w:tcBorders>
          </w:tcPr>
          <w:p w:rsidR="009847EC" w:rsidRDefault="009847EC" w:rsidP="00695D92">
            <w:pPr>
              <w:pStyle w:val="Heading1"/>
              <w:numPr>
                <w:ilvl w:val="0"/>
                <w:numId w:val="8"/>
              </w:numPr>
              <w:tabs>
                <w:tab w:val="clear" w:pos="284"/>
                <w:tab w:val="num" w:pos="0"/>
              </w:tabs>
              <w:spacing w:after="60" w:line="240" w:lineRule="auto"/>
              <w:ind w:left="0"/>
              <w:outlineLvl w:val="0"/>
              <w:rPr>
                <w:b w:val="0"/>
                <w:caps/>
              </w:rPr>
            </w:pPr>
            <w:r>
              <w:rPr>
                <w:b w:val="0"/>
              </w:rPr>
              <w:t xml:space="preserve">From 1 September </w:t>
            </w:r>
            <w:r w:rsidR="00EC41F6">
              <w:rPr>
                <w:b w:val="0"/>
              </w:rPr>
              <w:t xml:space="preserve">2018 </w:t>
            </w:r>
          </w:p>
        </w:tc>
      </w:tr>
      <w:tr w:rsidR="009847EC" w:rsidTr="00695D92">
        <w:tc>
          <w:tcPr>
            <w:tcW w:w="2679"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b w:val="0"/>
                <w:caps/>
              </w:rPr>
            </w:pPr>
            <w:r>
              <w:rPr>
                <w:b w:val="0"/>
              </w:rPr>
              <w:t>Offer date</w:t>
            </w:r>
          </w:p>
        </w:tc>
        <w:tc>
          <w:tcPr>
            <w:tcW w:w="3645" w:type="dxa"/>
            <w:tcBorders>
              <w:bottom w:val="single" w:sz="4" w:space="0" w:color="808080"/>
            </w:tcBorders>
          </w:tcPr>
          <w:p w:rsidR="009847EC" w:rsidRDefault="00EC41F6" w:rsidP="00695D92">
            <w:pPr>
              <w:pStyle w:val="Heading1"/>
              <w:numPr>
                <w:ilvl w:val="0"/>
                <w:numId w:val="8"/>
              </w:numPr>
              <w:tabs>
                <w:tab w:val="clear" w:pos="284"/>
                <w:tab w:val="num" w:pos="0"/>
              </w:tabs>
              <w:spacing w:after="60" w:line="240" w:lineRule="auto"/>
              <w:ind w:left="0"/>
              <w:outlineLvl w:val="0"/>
              <w:rPr>
                <w:b w:val="0"/>
                <w:caps/>
              </w:rPr>
            </w:pPr>
            <w:r>
              <w:rPr>
                <w:b w:val="0"/>
              </w:rPr>
              <w:t xml:space="preserve">16 </w:t>
            </w:r>
            <w:r w:rsidR="009847EC">
              <w:rPr>
                <w:b w:val="0"/>
              </w:rPr>
              <w:t xml:space="preserve">April </w:t>
            </w:r>
            <w:r>
              <w:rPr>
                <w:b w:val="0"/>
              </w:rPr>
              <w:t>2018</w:t>
            </w:r>
          </w:p>
        </w:tc>
        <w:tc>
          <w:tcPr>
            <w:tcW w:w="3712"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b w:val="0"/>
                <w:caps/>
              </w:rPr>
            </w:pPr>
            <w:r>
              <w:rPr>
                <w:b w:val="0"/>
              </w:rPr>
              <w:t>Within 20 school days of application receipt</w:t>
            </w:r>
          </w:p>
        </w:tc>
      </w:tr>
      <w:tr w:rsidR="009847EC" w:rsidTr="00695D92">
        <w:tc>
          <w:tcPr>
            <w:tcW w:w="2679"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b w:val="0"/>
                <w:caps/>
              </w:rPr>
            </w:pPr>
            <w:r>
              <w:rPr>
                <w:b w:val="0"/>
              </w:rPr>
              <w:t>Published admission number</w:t>
            </w:r>
          </w:p>
        </w:tc>
        <w:tc>
          <w:tcPr>
            <w:tcW w:w="3645" w:type="dxa"/>
            <w:tcBorders>
              <w:bottom w:val="single" w:sz="4" w:space="0" w:color="808080"/>
            </w:tcBorders>
          </w:tcPr>
          <w:p w:rsidR="009847EC" w:rsidRDefault="00B970BE" w:rsidP="009847EC">
            <w:pPr>
              <w:pStyle w:val="Heading1"/>
              <w:numPr>
                <w:ilvl w:val="0"/>
                <w:numId w:val="8"/>
              </w:numPr>
              <w:tabs>
                <w:tab w:val="clear" w:pos="284"/>
                <w:tab w:val="num" w:pos="0"/>
              </w:tabs>
              <w:spacing w:after="60" w:line="240" w:lineRule="auto"/>
              <w:ind w:left="0"/>
              <w:outlineLvl w:val="0"/>
              <w:rPr>
                <w:b w:val="0"/>
                <w:caps/>
              </w:rPr>
            </w:pPr>
            <w:r>
              <w:rPr>
                <w:b w:val="0"/>
              </w:rPr>
              <w:t>See section 3</w:t>
            </w:r>
          </w:p>
        </w:tc>
        <w:tc>
          <w:tcPr>
            <w:tcW w:w="3712" w:type="dxa"/>
            <w:tcBorders>
              <w:bottom w:val="single" w:sz="4" w:space="0" w:color="808080"/>
            </w:tcBorders>
          </w:tcPr>
          <w:p w:rsidR="009847EC" w:rsidRDefault="009847EC" w:rsidP="009847EC">
            <w:pPr>
              <w:pStyle w:val="Heading1"/>
              <w:numPr>
                <w:ilvl w:val="0"/>
                <w:numId w:val="8"/>
              </w:numPr>
              <w:tabs>
                <w:tab w:val="clear" w:pos="284"/>
                <w:tab w:val="num" w:pos="0"/>
              </w:tabs>
              <w:spacing w:after="60" w:line="240" w:lineRule="auto"/>
              <w:ind w:left="0"/>
              <w:outlineLvl w:val="0"/>
              <w:rPr>
                <w:b w:val="0"/>
                <w:caps/>
              </w:rPr>
            </w:pPr>
            <w:r w:rsidRPr="00FF1531">
              <w:rPr>
                <w:b w:val="0"/>
              </w:rPr>
              <w:t xml:space="preserve">Unless otherwise agreed, the published admission number </w:t>
            </w:r>
            <w:r>
              <w:rPr>
                <w:b w:val="0"/>
              </w:rPr>
              <w:t xml:space="preserve">at the normal point of entry </w:t>
            </w:r>
            <w:r w:rsidRPr="00FF1531">
              <w:rPr>
                <w:b w:val="0"/>
              </w:rPr>
              <w:t>applies to each year group as it moves through the school</w:t>
            </w:r>
          </w:p>
        </w:tc>
      </w:tr>
    </w:tbl>
    <w:p w:rsidR="009847EC" w:rsidRPr="00837E5B" w:rsidRDefault="009847EC" w:rsidP="009847EC">
      <w:pPr>
        <w:spacing w:after="120"/>
        <w:rPr>
          <w:b/>
          <w:caps/>
        </w:rPr>
      </w:pPr>
      <w:r w:rsidRPr="00837E5B">
        <w:rPr>
          <w:b/>
          <w:caps/>
        </w:rPr>
        <w:t>Index</w:t>
      </w:r>
    </w:p>
    <w:p w:rsidR="009847EC" w:rsidRPr="00837E5B" w:rsidRDefault="009847EC" w:rsidP="009847EC">
      <w:pPr>
        <w:spacing w:after="120"/>
        <w:rPr>
          <w:caps/>
        </w:rPr>
      </w:pPr>
      <w:r w:rsidRPr="00837E5B">
        <w:rPr>
          <w:caps/>
        </w:rPr>
        <w:t>section 1</w:t>
      </w:r>
    </w:p>
    <w:p w:rsidR="009847EC" w:rsidRPr="00837E5B" w:rsidRDefault="009847EC" w:rsidP="009847EC">
      <w:pPr>
        <w:pStyle w:val="ListParagraph"/>
        <w:numPr>
          <w:ilvl w:val="0"/>
          <w:numId w:val="11"/>
        </w:numPr>
        <w:spacing w:before="0"/>
      </w:pPr>
      <w:r w:rsidRPr="00837E5B">
        <w:t>Application process for Reception/Foundation admissions (normal point of entry)</w:t>
      </w:r>
    </w:p>
    <w:p w:rsidR="009847EC" w:rsidRPr="00837E5B" w:rsidRDefault="009847EC" w:rsidP="009847EC">
      <w:pPr>
        <w:pStyle w:val="ListParagraph"/>
        <w:numPr>
          <w:ilvl w:val="0"/>
          <w:numId w:val="11"/>
        </w:numPr>
        <w:spacing w:before="0"/>
      </w:pPr>
      <w:r w:rsidRPr="00837E5B">
        <w:t>Application process for in-year admissions</w:t>
      </w:r>
    </w:p>
    <w:p w:rsidR="009847EC" w:rsidRPr="00837E5B" w:rsidRDefault="009847EC" w:rsidP="009847EC">
      <w:pPr>
        <w:spacing w:before="240" w:after="120"/>
        <w:rPr>
          <w:caps/>
        </w:rPr>
      </w:pPr>
      <w:r w:rsidRPr="00837E5B">
        <w:rPr>
          <w:caps/>
        </w:rPr>
        <w:t>section 2</w:t>
      </w:r>
    </w:p>
    <w:p w:rsidR="009847EC" w:rsidRPr="00923D35" w:rsidRDefault="009847EC" w:rsidP="009847EC">
      <w:pPr>
        <w:pStyle w:val="ListNumbers"/>
        <w:numPr>
          <w:ilvl w:val="0"/>
          <w:numId w:val="12"/>
        </w:numPr>
        <w:rPr>
          <w:szCs w:val="24"/>
        </w:rPr>
      </w:pPr>
      <w:r w:rsidRPr="00FF40B7">
        <w:rPr>
          <w:szCs w:val="24"/>
        </w:rPr>
        <w:t>Oversubscription criteria for normal point of entry and in-year</w:t>
      </w:r>
      <w:r w:rsidRPr="005B2582">
        <w:rPr>
          <w:szCs w:val="24"/>
        </w:rPr>
        <w:t xml:space="preserve"> admissions</w:t>
      </w:r>
    </w:p>
    <w:p w:rsidR="009847EC" w:rsidRPr="000113CC" w:rsidRDefault="009847EC" w:rsidP="009847EC">
      <w:pPr>
        <w:pStyle w:val="ListNumbers"/>
        <w:numPr>
          <w:ilvl w:val="0"/>
          <w:numId w:val="12"/>
        </w:numPr>
        <w:spacing w:before="0"/>
        <w:rPr>
          <w:rFonts w:cs="Arial"/>
          <w:b/>
          <w:bCs/>
          <w:kern w:val="32"/>
          <w:szCs w:val="24"/>
          <w:u w:val="single"/>
          <w:lang w:val="en-GB"/>
        </w:rPr>
      </w:pPr>
      <w:r>
        <w:rPr>
          <w:szCs w:val="24"/>
        </w:rPr>
        <w:t>Faith</w:t>
      </w:r>
      <w:r w:rsidRPr="0056290F">
        <w:rPr>
          <w:szCs w:val="24"/>
        </w:rPr>
        <w:t xml:space="preserve"> supplementary information form</w:t>
      </w:r>
    </w:p>
    <w:p w:rsidR="009847EC" w:rsidRDefault="009847EC" w:rsidP="000113CC">
      <w:pPr>
        <w:pStyle w:val="ListNumbers"/>
        <w:spacing w:before="240"/>
        <w:rPr>
          <w:szCs w:val="24"/>
        </w:rPr>
      </w:pPr>
      <w:r>
        <w:rPr>
          <w:szCs w:val="24"/>
        </w:rPr>
        <w:t>SECTION 3</w:t>
      </w:r>
    </w:p>
    <w:p w:rsidR="009847EC" w:rsidRPr="007E06E7" w:rsidRDefault="009847EC" w:rsidP="000113CC">
      <w:pPr>
        <w:pStyle w:val="ListNumbers"/>
        <w:numPr>
          <w:ilvl w:val="0"/>
          <w:numId w:val="13"/>
        </w:numPr>
        <w:spacing w:before="0"/>
        <w:rPr>
          <w:rFonts w:cs="Arial"/>
          <w:b/>
          <w:bCs/>
          <w:kern w:val="32"/>
          <w:szCs w:val="24"/>
          <w:u w:val="single"/>
          <w:lang w:val="en-GB"/>
        </w:rPr>
      </w:pPr>
      <w:r>
        <w:rPr>
          <w:szCs w:val="24"/>
        </w:rPr>
        <w:t>Admission number</w:t>
      </w:r>
    </w:p>
    <w:p w:rsidR="001077FC" w:rsidRPr="000113CC" w:rsidRDefault="001077FC" w:rsidP="001077FC">
      <w:pPr>
        <w:tabs>
          <w:tab w:val="left" w:pos="0"/>
        </w:tabs>
        <w:spacing w:after="60"/>
        <w:rPr>
          <w:rFonts w:ascii="Arial Black" w:hAnsi="Arial Black"/>
          <w:caps/>
          <w:sz w:val="28"/>
          <w:szCs w:val="33"/>
        </w:rPr>
      </w:pPr>
      <w:r w:rsidRPr="000113CC">
        <w:rPr>
          <w:rFonts w:ascii="Arial Black" w:hAnsi="Arial Black"/>
          <w:caps/>
          <w:sz w:val="28"/>
          <w:szCs w:val="33"/>
        </w:rPr>
        <w:lastRenderedPageBreak/>
        <w:t xml:space="preserve">Admission </w:t>
      </w:r>
      <w:r w:rsidR="00B970BE" w:rsidRPr="000113CC">
        <w:rPr>
          <w:rFonts w:ascii="Arial Black" w:hAnsi="Arial Black"/>
          <w:caps/>
          <w:sz w:val="28"/>
          <w:szCs w:val="33"/>
        </w:rPr>
        <w:t>arrangements</w:t>
      </w:r>
      <w:r w:rsidRPr="000113CC">
        <w:rPr>
          <w:rFonts w:ascii="Arial Black" w:hAnsi="Arial Black"/>
          <w:caps/>
          <w:sz w:val="28"/>
          <w:szCs w:val="33"/>
        </w:rPr>
        <w:t xml:space="preserve">: </w:t>
      </w:r>
      <w:r w:rsidR="00B970BE" w:rsidRPr="000113CC">
        <w:rPr>
          <w:rFonts w:ascii="Arial Black" w:hAnsi="Arial Black"/>
          <w:caps/>
          <w:sz w:val="28"/>
          <w:szCs w:val="33"/>
        </w:rPr>
        <w:t xml:space="preserve">Plymouth </w:t>
      </w:r>
      <w:r w:rsidRPr="000113CC">
        <w:rPr>
          <w:rFonts w:ascii="Arial Black" w:hAnsi="Arial Black"/>
          <w:caps/>
          <w:sz w:val="28"/>
          <w:szCs w:val="33"/>
        </w:rPr>
        <w:t xml:space="preserve">Roman Catholic </w:t>
      </w:r>
      <w:ins w:id="8" w:author="Wallace, Daryl" w:date="2016-11-15T11:00:00Z">
        <w:r w:rsidR="00972667">
          <w:rPr>
            <w:rFonts w:ascii="Arial Black" w:hAnsi="Arial Black"/>
            <w:caps/>
            <w:sz w:val="28"/>
            <w:szCs w:val="33"/>
          </w:rPr>
          <w:t xml:space="preserve">PRIMARY </w:t>
        </w:r>
      </w:ins>
      <w:r w:rsidRPr="000113CC">
        <w:rPr>
          <w:rFonts w:ascii="Arial Black" w:hAnsi="Arial Black"/>
          <w:caps/>
          <w:sz w:val="28"/>
          <w:szCs w:val="33"/>
        </w:rPr>
        <w:t>schools</w:t>
      </w:r>
    </w:p>
    <w:p w:rsidR="001077FC" w:rsidRPr="00851427" w:rsidRDefault="001077FC" w:rsidP="001077FC">
      <w:r w:rsidRPr="00851427">
        <w:t xml:space="preserve">Applies to the following Roman Catholic </w:t>
      </w:r>
      <w:r>
        <w:t xml:space="preserve">primary </w:t>
      </w:r>
      <w:r w:rsidRPr="00851427">
        <w:t xml:space="preserve">schools in respect of admissions in the </w:t>
      </w:r>
      <w:r w:rsidR="005F38ED" w:rsidRPr="00851427">
        <w:t>201</w:t>
      </w:r>
      <w:r w:rsidR="005F38ED">
        <w:t>8</w:t>
      </w:r>
      <w:r w:rsidRPr="00851427">
        <w:t>/</w:t>
      </w:r>
      <w:r w:rsidR="005F38ED" w:rsidRPr="00851427">
        <w:t>1</w:t>
      </w:r>
      <w:r w:rsidR="005F38ED">
        <w:t>9</w:t>
      </w:r>
      <w:r w:rsidR="005F38ED" w:rsidRPr="00851427">
        <w:t xml:space="preserve"> </w:t>
      </w:r>
      <w:r w:rsidRPr="00851427">
        <w:t>academic year: The Cathedral School of St Mary, Holy Cross, Keyham Barton, St Joseph’s, St Paul’s and St Peter’s.</w:t>
      </w:r>
    </w:p>
    <w:p w:rsidR="001077FC" w:rsidRPr="00851427" w:rsidRDefault="001077FC" w:rsidP="001077FC">
      <w:r w:rsidRPr="00851427">
        <w:t>The Catholic primary schools of Plymouth welcome applications from parents of children of all denominations and faiths and those of no particular faith background.</w:t>
      </w:r>
    </w:p>
    <w:p w:rsidR="001077FC" w:rsidRPr="00F60E70" w:rsidRDefault="00F60E70" w:rsidP="00695D92">
      <w:pPr>
        <w:pStyle w:val="Heading1"/>
        <w:numPr>
          <w:ilvl w:val="0"/>
          <w:numId w:val="8"/>
        </w:numPr>
        <w:tabs>
          <w:tab w:val="clear" w:pos="284"/>
          <w:tab w:val="num" w:pos="0"/>
        </w:tabs>
        <w:spacing w:line="240" w:lineRule="auto"/>
        <w:ind w:left="0"/>
        <w:rPr>
          <w:rFonts w:cs="GillSansMT"/>
          <w:b w:val="0"/>
          <w:lang w:eastAsia="en-GB"/>
        </w:rPr>
      </w:pPr>
      <w:r w:rsidRPr="00F60E70">
        <w:rPr>
          <w:b w:val="0"/>
        </w:rPr>
        <w:t>Plymouth CAST Multi Academy Trust is the admission authority for Roman Catholic schools in Plymouth. The admissions function has been delegated to the Board of Governors of each individual Plymouth Roman Catholic Primary School</w:t>
      </w:r>
      <w:r>
        <w:rPr>
          <w:b w:val="0"/>
        </w:rPr>
        <w:t xml:space="preserve">. </w:t>
      </w:r>
      <w:r w:rsidRPr="00F60E70">
        <w:rPr>
          <w:b w:val="0"/>
        </w:rPr>
        <w:t xml:space="preserve"> </w:t>
      </w:r>
      <w:r>
        <w:rPr>
          <w:b w:val="0"/>
        </w:rPr>
        <w:t>The admission authority</w:t>
      </w:r>
      <w:r w:rsidR="001077FC" w:rsidRPr="00F60E70">
        <w:rPr>
          <w:b w:val="0"/>
        </w:rPr>
        <w:t xml:space="preserve"> </w:t>
      </w:r>
      <w:r w:rsidR="001077FC" w:rsidRPr="00F60E70">
        <w:rPr>
          <w:rFonts w:cs="GillSansMT"/>
          <w:b w:val="0"/>
          <w:lang w:eastAsia="en-GB"/>
        </w:rPr>
        <w:t>will comply with provisions within the School Admissions Code and the School Appeals Code</w:t>
      </w:r>
      <w:r w:rsidR="009847EC" w:rsidRPr="00F60E70">
        <w:rPr>
          <w:rFonts w:cs="GillSansMT"/>
          <w:b w:val="0"/>
          <w:lang w:eastAsia="en-GB"/>
        </w:rPr>
        <w:t xml:space="preserve"> </w:t>
      </w:r>
      <w:r w:rsidR="009847EC" w:rsidRPr="00F60E70">
        <w:rPr>
          <w:rFonts w:cs="GillSansMT"/>
          <w:b w:val="0"/>
        </w:rPr>
        <w:t xml:space="preserve">available at </w:t>
      </w:r>
      <w:hyperlink r:id="rId10" w:history="1">
        <w:r w:rsidR="005F38ED" w:rsidRPr="00F60E70">
          <w:rPr>
            <w:rStyle w:val="Hyperlink"/>
            <w:b w:val="0"/>
          </w:rPr>
          <w:t>www.gov.uk/government/publications/school-admissions-code--2</w:t>
        </w:r>
      </w:hyperlink>
      <w:r w:rsidR="001077FC" w:rsidRPr="00F60E70">
        <w:rPr>
          <w:rFonts w:cs="GillSansMT"/>
          <w:b w:val="0"/>
          <w:lang w:eastAsia="en-GB"/>
        </w:rPr>
        <w:t xml:space="preserve">. </w:t>
      </w:r>
    </w:p>
    <w:p w:rsidR="001077FC" w:rsidRDefault="001077FC" w:rsidP="001077FC">
      <w:pPr>
        <w:rPr>
          <w:lang w:eastAsia="en-GB"/>
        </w:rPr>
      </w:pPr>
    </w:p>
    <w:p w:rsidR="001077FC" w:rsidRDefault="001077FC" w:rsidP="001077FC">
      <w:pPr>
        <w:rPr>
          <w:b/>
          <w:lang w:eastAsia="en-GB"/>
        </w:rPr>
      </w:pPr>
      <w:r>
        <w:rPr>
          <w:b/>
          <w:lang w:eastAsia="en-GB"/>
        </w:rPr>
        <w:t>SECTION 1</w:t>
      </w:r>
    </w:p>
    <w:p w:rsidR="001077FC" w:rsidRPr="00E74B14" w:rsidRDefault="001077FC" w:rsidP="001077FC">
      <w:pPr>
        <w:rPr>
          <w:b/>
          <w:lang w:eastAsia="en-GB"/>
        </w:rPr>
      </w:pPr>
    </w:p>
    <w:p w:rsidR="001077FC" w:rsidRPr="00E74B14" w:rsidRDefault="001077FC" w:rsidP="001077FC">
      <w:pPr>
        <w:pStyle w:val="ListParagraph"/>
        <w:numPr>
          <w:ilvl w:val="0"/>
          <w:numId w:val="7"/>
        </w:numPr>
        <w:spacing w:before="0" w:after="200" w:line="276" w:lineRule="auto"/>
        <w:rPr>
          <w:b/>
        </w:rPr>
      </w:pPr>
      <w:r w:rsidRPr="00E74B14">
        <w:rPr>
          <w:b/>
        </w:rPr>
        <w:t>Reception/Foundation admissions (normal point of entry)</w:t>
      </w:r>
    </w:p>
    <w:p w:rsidR="001077FC" w:rsidRPr="006A15A6" w:rsidRDefault="001077FC" w:rsidP="001077FC">
      <w:pPr>
        <w:spacing w:after="120"/>
      </w:pPr>
      <w:r w:rsidRPr="006A15A6">
        <w:t>The arrangements apply to children starting in the Reception/Foundation</w:t>
      </w:r>
      <w:r>
        <w:t xml:space="preserve"> </w:t>
      </w:r>
      <w:r w:rsidRPr="006A15A6">
        <w:t xml:space="preserve">Year for the first time in </w:t>
      </w:r>
      <w:r w:rsidR="005F38ED" w:rsidRPr="006A15A6">
        <w:t>201</w:t>
      </w:r>
      <w:r w:rsidR="005F38ED">
        <w:t>8</w:t>
      </w:r>
      <w:r w:rsidRPr="006A15A6">
        <w:t>/</w:t>
      </w:r>
      <w:r w:rsidR="005F38ED" w:rsidRPr="006A15A6">
        <w:t>1</w:t>
      </w:r>
      <w:r w:rsidR="005F38ED">
        <w:t>9</w:t>
      </w:r>
      <w:r w:rsidRPr="006A15A6">
        <w:t xml:space="preserve">. The published admission number (PAN) for this year group is </w:t>
      </w:r>
      <w:r>
        <w:t xml:space="preserve">shown in the school list </w:t>
      </w:r>
      <w:r w:rsidR="009643C0">
        <w:t xml:space="preserve">at </w:t>
      </w:r>
      <w:r w:rsidR="009643C0" w:rsidRPr="00555241">
        <w:t>Section 3</w:t>
      </w:r>
      <w:r w:rsidR="009643C0">
        <w:t xml:space="preserve"> and </w:t>
      </w:r>
      <w:r>
        <w:t>in the Starting School Parent’s Guide</w:t>
      </w:r>
      <w:r w:rsidRPr="002F3C8F">
        <w:t>.</w:t>
      </w:r>
      <w:r w:rsidRPr="006A15A6">
        <w:t xml:space="preserve"> </w:t>
      </w:r>
      <w:r w:rsidRPr="006A15A6">
        <w:rPr>
          <w:rFonts w:cs="Gill Sans MT"/>
          <w:kern w:val="32"/>
        </w:rPr>
        <w:t xml:space="preserve">The close date for application is 15 January </w:t>
      </w:r>
      <w:r w:rsidR="005F38ED" w:rsidRPr="006A15A6">
        <w:rPr>
          <w:rFonts w:cs="Gill Sans MT"/>
          <w:kern w:val="32"/>
        </w:rPr>
        <w:t>201</w:t>
      </w:r>
      <w:r w:rsidR="005F38ED">
        <w:rPr>
          <w:rFonts w:cs="Gill Sans MT"/>
          <w:kern w:val="32"/>
        </w:rPr>
        <w:t>8</w:t>
      </w:r>
      <w:r w:rsidRPr="006A15A6">
        <w:rPr>
          <w:rFonts w:cs="Gill Sans MT"/>
          <w:kern w:val="32"/>
        </w:rPr>
        <w:t xml:space="preserve">. Allocation results will be notified </w:t>
      </w:r>
      <w:r w:rsidR="005F38ED" w:rsidRPr="006A15A6">
        <w:rPr>
          <w:rFonts w:cs="Gill Sans MT"/>
          <w:kern w:val="32"/>
        </w:rPr>
        <w:t>on</w:t>
      </w:r>
      <w:r w:rsidR="005F38ED">
        <w:rPr>
          <w:rFonts w:cs="Gill Sans MT"/>
          <w:kern w:val="32"/>
        </w:rPr>
        <w:t>16</w:t>
      </w:r>
      <w:r w:rsidR="005F38ED" w:rsidRPr="006A15A6">
        <w:rPr>
          <w:rFonts w:cs="Gill Sans MT"/>
          <w:kern w:val="32"/>
        </w:rPr>
        <w:t xml:space="preserve"> </w:t>
      </w:r>
      <w:r w:rsidRPr="006A15A6">
        <w:rPr>
          <w:rFonts w:cs="Gill Sans MT"/>
          <w:kern w:val="32"/>
        </w:rPr>
        <w:t xml:space="preserve">April </w:t>
      </w:r>
      <w:r w:rsidR="005F38ED" w:rsidRPr="006A15A6">
        <w:rPr>
          <w:rFonts w:cs="Gill Sans MT"/>
          <w:kern w:val="32"/>
        </w:rPr>
        <w:t>201</w:t>
      </w:r>
      <w:r w:rsidR="005F38ED">
        <w:rPr>
          <w:rFonts w:cs="Gill Sans MT"/>
          <w:kern w:val="32"/>
        </w:rPr>
        <w:t>8</w:t>
      </w:r>
      <w:r w:rsidRPr="006A15A6">
        <w:rPr>
          <w:rFonts w:cs="Gill Sans MT"/>
          <w:kern w:val="32"/>
        </w:rPr>
        <w:t xml:space="preserve">. </w:t>
      </w:r>
      <w:r w:rsidRPr="006A15A6">
        <w:t>The school</w:t>
      </w:r>
      <w:r w:rsidR="009847EC">
        <w:t>s</w:t>
      </w:r>
      <w:r w:rsidRPr="006A15A6">
        <w:t xml:space="preserve"> follow </w:t>
      </w:r>
      <w:r>
        <w:t>Plymouth City</w:t>
      </w:r>
      <w:r w:rsidRPr="006A15A6">
        <w:t xml:space="preserve"> Council’s co-ordinated primary admissions scheme.</w:t>
      </w:r>
    </w:p>
    <w:p w:rsidR="001077FC" w:rsidRPr="006A15A6" w:rsidRDefault="001077FC" w:rsidP="001077FC">
      <w:r w:rsidRPr="006A15A6">
        <w:t>All applicants must:</w:t>
      </w:r>
    </w:p>
    <w:p w:rsidR="001077FC" w:rsidRPr="006A15A6" w:rsidRDefault="001077FC" w:rsidP="001077FC">
      <w:pPr>
        <w:numPr>
          <w:ilvl w:val="0"/>
          <w:numId w:val="6"/>
        </w:numPr>
        <w:ind w:left="709" w:hanging="349"/>
      </w:pPr>
      <w:r w:rsidRPr="006A15A6">
        <w:t xml:space="preserve">Complete the Common Application Form available from, and returnable to their home local authority; </w:t>
      </w:r>
    </w:p>
    <w:p w:rsidR="001077FC" w:rsidRPr="000C1C33" w:rsidRDefault="001077FC" w:rsidP="001077FC">
      <w:pPr>
        <w:numPr>
          <w:ilvl w:val="0"/>
          <w:numId w:val="6"/>
        </w:numPr>
        <w:ind w:left="709" w:hanging="425"/>
        <w:rPr>
          <w:lang w:val="en-US"/>
        </w:rPr>
      </w:pPr>
      <w:r w:rsidRPr="006A15A6">
        <w:t xml:space="preserve">In addition, applicants applying under </w:t>
      </w:r>
      <w:r>
        <w:t xml:space="preserve">oversubscription </w:t>
      </w:r>
      <w:r w:rsidRPr="006A15A6">
        <w:t xml:space="preserve">criteria </w:t>
      </w:r>
      <w:r>
        <w:t>1-7</w:t>
      </w:r>
      <w:r w:rsidRPr="006A15A6">
        <w:t xml:space="preserve"> must complete the </w:t>
      </w:r>
      <w:r w:rsidRPr="003449EB">
        <w:t xml:space="preserve">Catholic School </w:t>
      </w:r>
      <w:r w:rsidR="009847EC">
        <w:t>faith s</w:t>
      </w:r>
      <w:r w:rsidRPr="003449EB">
        <w:t xml:space="preserve">upplementary </w:t>
      </w:r>
      <w:r w:rsidR="009847EC">
        <w:t>information f</w:t>
      </w:r>
      <w:r w:rsidR="009847EC" w:rsidRPr="003449EB">
        <w:t>orm</w:t>
      </w:r>
      <w:r w:rsidR="009847EC" w:rsidRPr="006A15A6">
        <w:t xml:space="preserve"> </w:t>
      </w:r>
      <w:r w:rsidRPr="006A15A6">
        <w:t>and return it direct to the School</w:t>
      </w:r>
      <w:r>
        <w:t>.</w:t>
      </w:r>
      <w:r w:rsidRPr="006A15A6">
        <w:t xml:space="preserve"> </w:t>
      </w:r>
      <w:r w:rsidRPr="00851427">
        <w:t>This will allow the governing body to ensure that places are offered strictly in accordance with the criteria.</w:t>
      </w:r>
    </w:p>
    <w:p w:rsidR="001077FC" w:rsidRDefault="001077FC" w:rsidP="001077FC">
      <w:pPr>
        <w:rPr>
          <w:lang w:val="en-US"/>
        </w:rPr>
      </w:pPr>
    </w:p>
    <w:p w:rsidR="001077FC" w:rsidRDefault="001077FC" w:rsidP="001077FC">
      <w:pPr>
        <w:numPr>
          <w:ilvl w:val="0"/>
          <w:numId w:val="8"/>
        </w:numPr>
        <w:tabs>
          <w:tab w:val="num" w:pos="0"/>
        </w:tabs>
        <w:rPr>
          <w:b/>
          <w:lang w:val="en-US"/>
        </w:rPr>
      </w:pPr>
      <w:r w:rsidRPr="00443BA1">
        <w:rPr>
          <w:b/>
          <w:lang w:val="en-US"/>
        </w:rPr>
        <w:t>(ii) In-Year admissions (admissions outside the normal point of entry)</w:t>
      </w:r>
    </w:p>
    <w:p w:rsidR="001077FC" w:rsidRPr="007D46D3" w:rsidRDefault="001077FC" w:rsidP="001077FC">
      <w:pPr>
        <w:rPr>
          <w:lang w:val="en-US"/>
        </w:rPr>
      </w:pPr>
      <w:r w:rsidRPr="007D46D3">
        <w:rPr>
          <w:lang w:val="en-US"/>
        </w:rPr>
        <w:t xml:space="preserve">The admission arrangements outlined within this section apply to </w:t>
      </w:r>
      <w:r>
        <w:rPr>
          <w:lang w:val="en-US"/>
        </w:rPr>
        <w:t xml:space="preserve">in-year </w:t>
      </w:r>
      <w:r w:rsidRPr="007D46D3">
        <w:rPr>
          <w:lang w:val="en-US"/>
        </w:rPr>
        <w:t xml:space="preserve">admissions </w:t>
      </w:r>
      <w:r>
        <w:rPr>
          <w:lang w:val="en-US"/>
        </w:rPr>
        <w:t>to Plymouth</w:t>
      </w:r>
      <w:r w:rsidRPr="007D46D3">
        <w:rPr>
          <w:lang w:val="en-US"/>
        </w:rPr>
        <w:t xml:space="preserve"> </w:t>
      </w:r>
      <w:r>
        <w:rPr>
          <w:lang w:val="en-US"/>
        </w:rPr>
        <w:t>Roman Catholic</w:t>
      </w:r>
      <w:r w:rsidRPr="007D46D3">
        <w:rPr>
          <w:lang w:val="en-US"/>
        </w:rPr>
        <w:t xml:space="preserve"> </w:t>
      </w:r>
      <w:r>
        <w:rPr>
          <w:lang w:val="en-US"/>
        </w:rPr>
        <w:t xml:space="preserve">primary </w:t>
      </w:r>
      <w:r w:rsidRPr="007D46D3">
        <w:rPr>
          <w:lang w:val="en-US"/>
        </w:rPr>
        <w:t xml:space="preserve">schools in the </w:t>
      </w:r>
      <w:r w:rsidR="005F38ED" w:rsidRPr="007D46D3">
        <w:rPr>
          <w:lang w:val="en-US"/>
        </w:rPr>
        <w:t>201</w:t>
      </w:r>
      <w:r w:rsidR="005F38ED">
        <w:rPr>
          <w:lang w:val="en-US"/>
        </w:rPr>
        <w:t>8</w:t>
      </w:r>
      <w:r w:rsidRPr="007D46D3">
        <w:rPr>
          <w:lang w:val="en-US"/>
        </w:rPr>
        <w:t>/</w:t>
      </w:r>
      <w:r w:rsidR="005F38ED" w:rsidRPr="007D46D3">
        <w:rPr>
          <w:lang w:val="en-US"/>
        </w:rPr>
        <w:t>1</w:t>
      </w:r>
      <w:r w:rsidR="005F38ED">
        <w:rPr>
          <w:lang w:val="en-US"/>
        </w:rPr>
        <w:t>9</w:t>
      </w:r>
      <w:r w:rsidR="005F38ED" w:rsidRPr="007D46D3">
        <w:rPr>
          <w:lang w:val="en-US"/>
        </w:rPr>
        <w:t xml:space="preserve"> </w:t>
      </w:r>
      <w:r w:rsidRPr="007D46D3">
        <w:rPr>
          <w:lang w:val="en-US"/>
        </w:rPr>
        <w:t>academic year</w:t>
      </w:r>
      <w:r>
        <w:rPr>
          <w:lang w:val="en-US"/>
        </w:rPr>
        <w:t>.</w:t>
      </w:r>
    </w:p>
    <w:p w:rsidR="001077FC" w:rsidRPr="00443BA1" w:rsidRDefault="001077FC" w:rsidP="001077FC">
      <w:pPr>
        <w:numPr>
          <w:ilvl w:val="0"/>
          <w:numId w:val="8"/>
        </w:numPr>
        <w:tabs>
          <w:tab w:val="clear" w:pos="284"/>
          <w:tab w:val="num" w:pos="0"/>
        </w:tabs>
        <w:ind w:left="0"/>
        <w:rPr>
          <w:rFonts w:cs="Times New Roman"/>
          <w:lang w:val="en-US"/>
        </w:rPr>
      </w:pPr>
      <w:r w:rsidRPr="00A417CB">
        <w:rPr>
          <w:lang w:val="en-US"/>
        </w:rPr>
        <w:t xml:space="preserve">An In-Year admission is any entry to school other than at the normal point, for example, transferring school due to a house move or for other personal reason. </w:t>
      </w:r>
      <w:r w:rsidRPr="00A417CB">
        <w:t xml:space="preserve">Requests for admission to Reception made after the normal round of admissions – after 31 August </w:t>
      </w:r>
      <w:r w:rsidR="005F38ED" w:rsidRPr="00A417CB">
        <w:t>201</w:t>
      </w:r>
      <w:r w:rsidR="005F38ED">
        <w:t>8</w:t>
      </w:r>
      <w:r w:rsidR="005F38ED" w:rsidRPr="00A417CB">
        <w:t xml:space="preserve"> </w:t>
      </w:r>
      <w:r w:rsidRPr="00A417CB">
        <w:t xml:space="preserve">– and requests for places in other Year Groups should be made direct to Plymouth City Council. </w:t>
      </w:r>
    </w:p>
    <w:p w:rsidR="001077FC" w:rsidRPr="00B85E66" w:rsidRDefault="001077FC" w:rsidP="001077FC">
      <w:pPr>
        <w:numPr>
          <w:ilvl w:val="0"/>
          <w:numId w:val="8"/>
        </w:numPr>
        <w:tabs>
          <w:tab w:val="clear" w:pos="284"/>
          <w:tab w:val="num" w:pos="0"/>
        </w:tabs>
        <w:ind w:left="0"/>
        <w:rPr>
          <w:lang w:val="en-US"/>
        </w:rPr>
      </w:pPr>
      <w:r>
        <w:rPr>
          <w:lang w:val="en-US"/>
        </w:rPr>
        <w:t xml:space="preserve">With the exception of a child with an Education, Health and Care Plan (EHCP), all applications will be considered under Plymouth City Council’s Fair Access Protocol. </w:t>
      </w:r>
    </w:p>
    <w:p w:rsidR="001077FC" w:rsidRPr="00A417CB" w:rsidRDefault="001077FC" w:rsidP="001077FC">
      <w:pPr>
        <w:numPr>
          <w:ilvl w:val="0"/>
          <w:numId w:val="8"/>
        </w:numPr>
        <w:tabs>
          <w:tab w:val="clear" w:pos="284"/>
          <w:tab w:val="num" w:pos="0"/>
        </w:tabs>
        <w:ind w:left="0"/>
        <w:rPr>
          <w:lang w:val="en-US"/>
        </w:rPr>
      </w:pPr>
      <w:r w:rsidRPr="00A417CB">
        <w:rPr>
          <w:lang w:val="en-US"/>
        </w:rPr>
        <w:t xml:space="preserve">Application should be made via Plymouth City Council at </w:t>
      </w:r>
      <w:hyperlink r:id="rId11" w:history="1">
        <w:r w:rsidRPr="00A417CB">
          <w:rPr>
            <w:rStyle w:val="Hyperlink"/>
            <w:lang w:val="en-US"/>
          </w:rPr>
          <w:t>www.plymouth.gov.uk/schooladmissions</w:t>
        </w:r>
      </w:hyperlink>
      <w:r w:rsidRPr="00A417CB">
        <w:rPr>
          <w:lang w:val="en-US"/>
        </w:rPr>
        <w:t xml:space="preserve">. </w:t>
      </w:r>
      <w:r>
        <w:rPr>
          <w:lang w:val="en-US"/>
        </w:rPr>
        <w:t>Plymouth Roman Catholic primary</w:t>
      </w:r>
      <w:r w:rsidRPr="00A417CB">
        <w:rPr>
          <w:lang w:val="en-US"/>
        </w:rPr>
        <w:t xml:space="preserve"> schools follow Plymouth City Council’s local co-ordinated in-year admissions scheme available at </w:t>
      </w:r>
      <w:hyperlink r:id="rId12" w:history="1">
        <w:r w:rsidRPr="00A417CB">
          <w:rPr>
            <w:rStyle w:val="Hyperlink"/>
            <w:lang w:val="en-US"/>
          </w:rPr>
          <w:t>www.plymouth.gov.uk/schooladmissions</w:t>
        </w:r>
      </w:hyperlink>
      <w:r w:rsidRPr="00A417CB">
        <w:rPr>
          <w:lang w:val="en-US"/>
        </w:rPr>
        <w:t xml:space="preserve">. </w:t>
      </w:r>
    </w:p>
    <w:p w:rsidR="001077FC" w:rsidRDefault="001077FC" w:rsidP="001077FC">
      <w:pPr>
        <w:numPr>
          <w:ilvl w:val="0"/>
          <w:numId w:val="8"/>
        </w:numPr>
        <w:tabs>
          <w:tab w:val="clear" w:pos="284"/>
          <w:tab w:val="num" w:pos="0"/>
        </w:tabs>
        <w:ind w:left="0"/>
        <w:rPr>
          <w:lang w:val="en-US"/>
        </w:rPr>
      </w:pPr>
      <w:r>
        <w:rPr>
          <w:lang w:val="en-US"/>
        </w:rPr>
        <w:t>All applicants must:</w:t>
      </w:r>
    </w:p>
    <w:p w:rsidR="001077FC" w:rsidRDefault="001077FC" w:rsidP="001077FC">
      <w:pPr>
        <w:numPr>
          <w:ilvl w:val="0"/>
          <w:numId w:val="9"/>
        </w:numPr>
        <w:tabs>
          <w:tab w:val="num" w:pos="709"/>
        </w:tabs>
        <w:ind w:left="709" w:hanging="709"/>
        <w:rPr>
          <w:lang w:val="en-US"/>
        </w:rPr>
      </w:pPr>
      <w:r>
        <w:rPr>
          <w:lang w:val="en-US"/>
        </w:rPr>
        <w:lastRenderedPageBreak/>
        <w:t xml:space="preserve">Complete the Common Application Form available from and returnable to Plymouth City Council; </w:t>
      </w:r>
    </w:p>
    <w:p w:rsidR="001077FC" w:rsidRPr="000C1C33" w:rsidRDefault="001077FC" w:rsidP="001077FC">
      <w:pPr>
        <w:numPr>
          <w:ilvl w:val="0"/>
          <w:numId w:val="9"/>
        </w:numPr>
        <w:ind w:left="709" w:hanging="709"/>
        <w:rPr>
          <w:lang w:val="en-US"/>
        </w:rPr>
      </w:pPr>
      <w:r w:rsidRPr="006A15A6">
        <w:t xml:space="preserve">In addition, applicants applying under </w:t>
      </w:r>
      <w:r>
        <w:t xml:space="preserve">oversubscription </w:t>
      </w:r>
      <w:r w:rsidRPr="006A15A6">
        <w:t xml:space="preserve">criteria </w:t>
      </w:r>
      <w:r>
        <w:t>1-7</w:t>
      </w:r>
      <w:r w:rsidRPr="006A15A6">
        <w:t xml:space="preserve"> must complete the </w:t>
      </w:r>
      <w:r w:rsidRPr="003449EB">
        <w:t xml:space="preserve">Catholic School </w:t>
      </w:r>
      <w:r w:rsidR="009847EC">
        <w:t>faith s</w:t>
      </w:r>
      <w:r w:rsidR="009847EC" w:rsidRPr="003449EB">
        <w:t xml:space="preserve">upplementary </w:t>
      </w:r>
      <w:r w:rsidR="009847EC">
        <w:t>information f</w:t>
      </w:r>
      <w:r w:rsidR="009847EC" w:rsidRPr="003449EB">
        <w:t>orm</w:t>
      </w:r>
      <w:r w:rsidR="009847EC" w:rsidRPr="006A15A6">
        <w:t xml:space="preserve"> </w:t>
      </w:r>
      <w:r w:rsidRPr="006A15A6">
        <w:t>and return it direct to the School</w:t>
      </w:r>
      <w:r>
        <w:t>.</w:t>
      </w:r>
      <w:r w:rsidRPr="006A15A6">
        <w:t xml:space="preserve"> </w:t>
      </w:r>
      <w:r w:rsidRPr="00851427">
        <w:t>This will allow the governing body to ensure that places are offered strictly in accordance with the criteria.</w:t>
      </w:r>
    </w:p>
    <w:p w:rsidR="001077FC" w:rsidRPr="009847EC" w:rsidRDefault="001077FC" w:rsidP="001077FC">
      <w:pPr>
        <w:numPr>
          <w:ilvl w:val="0"/>
          <w:numId w:val="8"/>
        </w:numPr>
        <w:tabs>
          <w:tab w:val="clear" w:pos="284"/>
          <w:tab w:val="num" w:pos="0"/>
        </w:tabs>
        <w:ind w:left="0"/>
        <w:rPr>
          <w:lang w:val="en-US"/>
        </w:rPr>
      </w:pPr>
      <w:r w:rsidRPr="00853B2D">
        <w:t>Unless otherwise agreed, the published admission number applies to each year</w:t>
      </w:r>
      <w:r>
        <w:t xml:space="preserve"> </w:t>
      </w:r>
      <w:r w:rsidRPr="00853B2D">
        <w:t>group as it moves through the school</w:t>
      </w:r>
      <w:r>
        <w:t xml:space="preserve">. </w:t>
      </w:r>
      <w:r w:rsidR="009847EC" w:rsidRPr="00B85065">
        <w:t>The close date for application is the end of each working day. Offers should be made within twenty school days of the application submission date.</w:t>
      </w:r>
    </w:p>
    <w:p w:rsidR="009847EC" w:rsidRDefault="009847EC" w:rsidP="001077FC">
      <w:pPr>
        <w:rPr>
          <w:b/>
          <w:lang w:val="en-US"/>
        </w:rPr>
      </w:pPr>
    </w:p>
    <w:p w:rsidR="001077FC" w:rsidRDefault="001077FC" w:rsidP="001077FC">
      <w:pPr>
        <w:rPr>
          <w:b/>
          <w:lang w:val="en-US"/>
        </w:rPr>
      </w:pPr>
      <w:r w:rsidRPr="00E74B14">
        <w:rPr>
          <w:b/>
          <w:lang w:val="en-US"/>
        </w:rPr>
        <w:t>SECTION 2</w:t>
      </w:r>
    </w:p>
    <w:p w:rsidR="001077FC" w:rsidRDefault="001077FC" w:rsidP="001077FC">
      <w:pPr>
        <w:rPr>
          <w:lang w:val="en-US"/>
        </w:rPr>
      </w:pPr>
      <w:r w:rsidRPr="00443BA1">
        <w:rPr>
          <w:b/>
          <w:lang w:val="en-US"/>
        </w:rPr>
        <w:t xml:space="preserve">Oversubscription criteria for </w:t>
      </w:r>
      <w:r>
        <w:rPr>
          <w:b/>
          <w:lang w:val="en-US"/>
        </w:rPr>
        <w:t>Roman Catholic</w:t>
      </w:r>
      <w:r w:rsidRPr="00443BA1">
        <w:rPr>
          <w:b/>
          <w:lang w:val="en-US"/>
        </w:rPr>
        <w:t xml:space="preserve"> schools</w:t>
      </w:r>
      <w:r>
        <w:rPr>
          <w:b/>
          <w:lang w:val="en-US"/>
        </w:rPr>
        <w:t xml:space="preserve"> for normal point of entry and in-year admissions</w:t>
      </w:r>
    </w:p>
    <w:p w:rsidR="001077FC" w:rsidRPr="000956BB" w:rsidRDefault="001077FC" w:rsidP="001077FC">
      <w:pPr>
        <w:tabs>
          <w:tab w:val="left" w:pos="0"/>
        </w:tabs>
        <w:rPr>
          <w:lang w:val="en-US"/>
        </w:rPr>
      </w:pPr>
      <w:r w:rsidRPr="000956BB">
        <w:rPr>
          <w:lang w:val="en-US"/>
        </w:rPr>
        <w:t>A child with an Education, Health and Care Plan (EHCP) which names the school will be admitted.</w:t>
      </w:r>
    </w:p>
    <w:p w:rsidR="001077FC" w:rsidRPr="0002182F" w:rsidRDefault="001077FC" w:rsidP="001077FC">
      <w:pPr>
        <w:rPr>
          <w:lang w:val="en-US"/>
        </w:rPr>
      </w:pPr>
      <w:r w:rsidRPr="0002182F">
        <w:rPr>
          <w:rFonts w:cs="GillSansMT"/>
          <w:lang w:eastAsia="en-GB"/>
        </w:rPr>
        <w:t xml:space="preserve">Where there are </w:t>
      </w:r>
      <w:r w:rsidR="004145B8">
        <w:rPr>
          <w:rFonts w:cs="GillSansMT"/>
          <w:lang w:eastAsia="en-GB"/>
        </w:rPr>
        <w:t>fewer</w:t>
      </w:r>
      <w:r w:rsidR="004145B8" w:rsidRPr="0002182F">
        <w:rPr>
          <w:rFonts w:cs="GillSansMT"/>
          <w:lang w:eastAsia="en-GB"/>
        </w:rPr>
        <w:t xml:space="preserve"> </w:t>
      </w:r>
      <w:r w:rsidRPr="0002182F">
        <w:rPr>
          <w:rFonts w:cs="GillSansMT"/>
          <w:lang w:eastAsia="en-GB"/>
        </w:rPr>
        <w:t>applicants than the PAN, all children will be admitted</w:t>
      </w:r>
      <w:r>
        <w:rPr>
          <w:rFonts w:cs="GillSansMT"/>
          <w:lang w:eastAsia="en-GB"/>
        </w:rPr>
        <w:t xml:space="preserve"> unless they can be offered a higher ranked preference.</w:t>
      </w:r>
      <w:r w:rsidRPr="0002182F">
        <w:rPr>
          <w:rFonts w:cs="GillSansMT"/>
          <w:lang w:eastAsia="en-GB"/>
        </w:rPr>
        <w:t xml:space="preserve"> In the event</w:t>
      </w:r>
      <w:r>
        <w:rPr>
          <w:rFonts w:cs="GillSansMT"/>
          <w:lang w:eastAsia="en-GB"/>
        </w:rPr>
        <w:t xml:space="preserve"> </w:t>
      </w:r>
      <w:r w:rsidRPr="0002182F">
        <w:rPr>
          <w:rFonts w:cs="GillSansMT"/>
          <w:lang w:eastAsia="en-GB"/>
        </w:rPr>
        <w:t>that the School is oversubscribed, the admission authority will apply the following oversubscription criteria in order of priority:</w:t>
      </w:r>
    </w:p>
    <w:p w:rsidR="001077FC" w:rsidRDefault="001077FC" w:rsidP="001077FC">
      <w:pPr>
        <w:pStyle w:val="Default"/>
      </w:pPr>
    </w:p>
    <w:p w:rsidR="001077FC" w:rsidRPr="00A047AC" w:rsidRDefault="001077FC" w:rsidP="001077FC">
      <w:pPr>
        <w:pStyle w:val="Default"/>
        <w:numPr>
          <w:ilvl w:val="0"/>
          <w:numId w:val="3"/>
        </w:numPr>
        <w:rPr>
          <w:rFonts w:ascii="Gill Sans MT" w:hAnsi="Gill Sans MT"/>
        </w:rPr>
      </w:pPr>
      <w:r w:rsidRPr="00291FA6">
        <w:rPr>
          <w:rFonts w:ascii="Gill Sans MT" w:hAnsi="Gill Sans MT"/>
          <w:b/>
        </w:rPr>
        <w:t>Looked after children</w:t>
      </w:r>
      <w:r w:rsidRPr="00291FA6">
        <w:rPr>
          <w:rFonts w:ascii="Gill Sans MT" w:hAnsi="Gill Sans MT"/>
          <w:b/>
          <w:position w:val="8"/>
          <w:vertAlign w:val="superscript"/>
        </w:rPr>
        <w:t xml:space="preserve"> </w:t>
      </w:r>
      <w:r w:rsidRPr="00291FA6">
        <w:rPr>
          <w:rFonts w:ascii="Gill Sans MT" w:hAnsi="Gill Sans MT"/>
          <w:b/>
        </w:rPr>
        <w:t>and all previously looked after children</w:t>
      </w:r>
      <w:r>
        <w:rPr>
          <w:rFonts w:ascii="Gill Sans MT" w:hAnsi="Gill Sans MT"/>
          <w:b/>
        </w:rPr>
        <w:t>:</w:t>
      </w:r>
      <w:r w:rsidRPr="00291FA6">
        <w:rPr>
          <w:rFonts w:ascii="Gill Sans MT" w:hAnsi="Gill Sans MT"/>
        </w:rPr>
        <w:t xml:space="preserve">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Previously looked after children are children who were looked after, but ceased to be so because they were adopted (or became subject to a child arrangements order or special guardianship order)</w:t>
      </w:r>
      <w:r>
        <w:rPr>
          <w:rFonts w:ascii="Gill Sans MT" w:hAnsi="Gill Sans MT"/>
        </w:rPr>
        <w:t>;</w:t>
      </w:r>
      <w:r w:rsidRPr="00A047AC">
        <w:rPr>
          <w:rFonts w:ascii="Gill Sans MT" w:hAnsi="Gill Sans MT"/>
        </w:rPr>
        <w:t xml:space="preserve"> </w:t>
      </w:r>
    </w:p>
    <w:p w:rsidR="001077FC" w:rsidRPr="00A047AC" w:rsidRDefault="001077FC" w:rsidP="001077FC">
      <w:pPr>
        <w:pStyle w:val="Default"/>
        <w:numPr>
          <w:ilvl w:val="0"/>
          <w:numId w:val="3"/>
        </w:numPr>
        <w:tabs>
          <w:tab w:val="left" w:pos="570"/>
        </w:tabs>
        <w:spacing w:before="120"/>
        <w:rPr>
          <w:rFonts w:ascii="Gill Sans MT" w:hAnsi="Gill Sans MT"/>
        </w:rPr>
      </w:pPr>
      <w:r w:rsidRPr="00E24242">
        <w:rPr>
          <w:rFonts w:ascii="Gill Sans MT" w:hAnsi="Gill Sans MT"/>
          <w:b/>
          <w:color w:val="auto"/>
        </w:rPr>
        <w:t>A child with exceptional medical or social grounds</w:t>
      </w:r>
      <w:r>
        <w:rPr>
          <w:rFonts w:ascii="Gill Sans MT" w:hAnsi="Gill Sans MT"/>
          <w:color w:val="auto"/>
        </w:rPr>
        <w:t>:</w:t>
      </w:r>
      <w:r w:rsidRPr="00A047AC">
        <w:rPr>
          <w:rFonts w:ascii="Gill Sans MT" w:hAnsi="Gill Sans MT"/>
          <w:color w:val="auto"/>
        </w:rPr>
        <w:t xml:space="preserve">  </w:t>
      </w:r>
      <w:r w:rsidRPr="00A047AC">
        <w:rPr>
          <w:rFonts w:ascii="Gill Sans MT" w:hAnsi="Gill Sans MT"/>
        </w:rPr>
        <w:t>Applicants will only be considered under this heading if the p</w:t>
      </w:r>
      <w:r w:rsidRPr="00A047AC">
        <w:rPr>
          <w:rFonts w:ascii="Gill Sans MT" w:hAnsi="Gill Sans MT"/>
          <w:color w:val="auto"/>
        </w:rPr>
        <w:t>arent/carer or their representative can demonstrate that only the preferred school can meet the exceptional medical or social needs of the child. This can be in the form of a testimony from a medical practitioner, social worker or other professional who can support the application on an 'exceptional' basis.</w:t>
      </w:r>
    </w:p>
    <w:p w:rsidR="001077FC" w:rsidRPr="00A047AC" w:rsidRDefault="001077FC" w:rsidP="001077FC">
      <w:pPr>
        <w:pStyle w:val="Default"/>
        <w:tabs>
          <w:tab w:val="left" w:pos="570"/>
        </w:tabs>
        <w:rPr>
          <w:rFonts w:ascii="Gill Sans MT" w:hAnsi="Gill Sans MT"/>
          <w:color w:val="auto"/>
        </w:rPr>
      </w:pPr>
      <w:r w:rsidRPr="00A047AC">
        <w:rPr>
          <w:rFonts w:ascii="Gill Sans MT" w:hAnsi="Gill Sans MT"/>
          <w:color w:val="auto"/>
        </w:rPr>
        <w:tab/>
        <w:t xml:space="preserve">Exceptional medical or social grounds could include, for example: </w:t>
      </w:r>
    </w:p>
    <w:p w:rsidR="001077FC" w:rsidRPr="00A047AC" w:rsidRDefault="001077FC" w:rsidP="001077FC">
      <w:pPr>
        <w:pStyle w:val="Default"/>
        <w:numPr>
          <w:ilvl w:val="0"/>
          <w:numId w:val="2"/>
        </w:numPr>
        <w:tabs>
          <w:tab w:val="clear" w:pos="1281"/>
          <w:tab w:val="left" w:pos="1276"/>
        </w:tabs>
        <w:ind w:left="1276" w:hanging="425"/>
        <w:rPr>
          <w:rFonts w:ascii="Gill Sans MT" w:hAnsi="Gill Sans MT"/>
          <w:color w:val="auto"/>
        </w:rPr>
      </w:pPr>
      <w:r w:rsidRPr="00A047AC">
        <w:rPr>
          <w:rFonts w:ascii="Gill Sans MT" w:hAnsi="Gill Sans MT"/>
          <w:color w:val="auto"/>
        </w:rPr>
        <w:t xml:space="preserve">a serious medical condition, which can be supported by medical evidence </w:t>
      </w:r>
    </w:p>
    <w:p w:rsidR="001077FC" w:rsidRDefault="001077FC" w:rsidP="001077FC">
      <w:pPr>
        <w:pStyle w:val="Default"/>
        <w:numPr>
          <w:ilvl w:val="0"/>
          <w:numId w:val="2"/>
        </w:numPr>
        <w:tabs>
          <w:tab w:val="clear" w:pos="1281"/>
          <w:tab w:val="left" w:pos="1276"/>
        </w:tabs>
        <w:ind w:left="1276" w:hanging="425"/>
        <w:rPr>
          <w:rFonts w:ascii="Gill Sans MT" w:hAnsi="Gill Sans MT"/>
          <w:color w:val="auto"/>
        </w:rPr>
      </w:pPr>
      <w:r w:rsidRPr="00A047AC">
        <w:rPr>
          <w:rFonts w:ascii="Gill Sans MT" w:hAnsi="Gill Sans MT"/>
          <w:color w:val="auto"/>
        </w:rPr>
        <w:t>a significant caring role for the child which can be supported by evidence from social services</w:t>
      </w:r>
      <w:r>
        <w:rPr>
          <w:rFonts w:ascii="Gill Sans MT" w:hAnsi="Gill Sans MT"/>
          <w:color w:val="auto"/>
        </w:rPr>
        <w:t>;</w:t>
      </w:r>
      <w:r w:rsidRPr="00A047AC">
        <w:rPr>
          <w:rFonts w:ascii="Gill Sans MT" w:hAnsi="Gill Sans MT"/>
          <w:color w:val="auto"/>
        </w:rPr>
        <w:t xml:space="preserve"> </w:t>
      </w:r>
    </w:p>
    <w:p w:rsidR="001077FC" w:rsidRPr="00C27ED8" w:rsidRDefault="001077FC" w:rsidP="001077FC">
      <w:pPr>
        <w:pStyle w:val="Default"/>
        <w:numPr>
          <w:ilvl w:val="0"/>
          <w:numId w:val="3"/>
        </w:numPr>
        <w:tabs>
          <w:tab w:val="left" w:pos="1276"/>
        </w:tabs>
        <w:spacing w:before="120"/>
        <w:rPr>
          <w:rFonts w:ascii="Gill Sans MT" w:hAnsi="Gill Sans MT"/>
          <w:b/>
          <w:color w:val="auto"/>
        </w:rPr>
      </w:pPr>
      <w:r w:rsidRPr="00C27ED8">
        <w:rPr>
          <w:rFonts w:ascii="Gill Sans MT" w:hAnsi="Gill Sans MT"/>
          <w:b/>
          <w:color w:val="auto"/>
        </w:rPr>
        <w:t>Roman Catholic faith:</w:t>
      </w:r>
    </w:p>
    <w:p w:rsidR="001077FC" w:rsidRPr="00851427" w:rsidRDefault="001077FC" w:rsidP="001077FC">
      <w:pPr>
        <w:ind w:left="570"/>
      </w:pPr>
      <w:r w:rsidRPr="00C27ED8">
        <w:t xml:space="preserve">3.1 </w:t>
      </w:r>
      <w:r>
        <w:t xml:space="preserve">   </w:t>
      </w:r>
      <w:r w:rsidRPr="00C27ED8">
        <w:t>A baptised Catholic child with a sibling attending the school at the time of admission.</w:t>
      </w:r>
      <w:r>
        <w:t xml:space="preserve"> Sibling</w:t>
      </w:r>
      <w:r w:rsidRPr="000C5CC4">
        <w:t xml:space="preserve"> means a brother or sister, half brother or sister, adopted brother or sister, step brother or sister, or the child of the parent/carer’s partner where the child for whom the school place is sought is living in the same family unit at the same address as that sibling.</w:t>
      </w:r>
    </w:p>
    <w:p w:rsidR="001077FC" w:rsidRDefault="001077FC" w:rsidP="001077FC">
      <w:pPr>
        <w:pStyle w:val="Default"/>
        <w:tabs>
          <w:tab w:val="left" w:pos="1276"/>
        </w:tabs>
        <w:spacing w:before="120"/>
        <w:ind w:left="567"/>
        <w:rPr>
          <w:rFonts w:ascii="Gill Sans MT" w:hAnsi="Gill Sans MT"/>
          <w:color w:val="auto"/>
        </w:rPr>
      </w:pPr>
      <w:r w:rsidRPr="00C27ED8">
        <w:rPr>
          <w:rFonts w:ascii="Gill Sans MT" w:hAnsi="Gill Sans MT"/>
          <w:color w:val="auto"/>
        </w:rPr>
        <w:t>(Evidence:</w:t>
      </w:r>
      <w:r>
        <w:rPr>
          <w:rFonts w:ascii="Gill Sans MT" w:hAnsi="Gill Sans MT"/>
          <w:color w:val="auto"/>
        </w:rPr>
        <w:t xml:space="preserve"> </w:t>
      </w:r>
      <w:r>
        <w:rPr>
          <w:rFonts w:ascii="Gill Sans MT" w:hAnsi="Gill Sans MT"/>
          <w:iCs/>
        </w:rPr>
        <w:t>B</w:t>
      </w:r>
      <w:r w:rsidRPr="00C27ED8">
        <w:rPr>
          <w:rFonts w:ascii="Gill Sans MT" w:hAnsi="Gill Sans MT"/>
          <w:iCs/>
        </w:rPr>
        <w:t>aptismal certificate</w:t>
      </w:r>
      <w:r>
        <w:rPr>
          <w:rFonts w:ascii="Gill Sans MT" w:hAnsi="Gill Sans MT"/>
          <w:color w:val="auto"/>
        </w:rPr>
        <w:t xml:space="preserve"> </w:t>
      </w:r>
      <w:r w:rsidRPr="00C27ED8">
        <w:rPr>
          <w:rFonts w:ascii="Gill Sans MT" w:hAnsi="Gill Sans MT"/>
          <w:iCs/>
        </w:rPr>
        <w:t>or signature of a Catholic priest confirming their knowledge of the child’s baptism</w:t>
      </w:r>
      <w:r>
        <w:rPr>
          <w:rFonts w:ascii="Gill Sans MT" w:hAnsi="Gill Sans MT"/>
          <w:color w:val="auto"/>
        </w:rPr>
        <w:t xml:space="preserve"> and completion of the </w:t>
      </w:r>
      <w:r w:rsidRPr="003449EB">
        <w:rPr>
          <w:rFonts w:ascii="Gill Sans MT" w:hAnsi="Gill Sans MT"/>
        </w:rPr>
        <w:t>Catholic School Supplementary Form</w:t>
      </w:r>
      <w:r w:rsidRPr="003449EB">
        <w:rPr>
          <w:rFonts w:ascii="Gill Sans MT" w:hAnsi="Gill Sans MT"/>
          <w:color w:val="auto"/>
        </w:rPr>
        <w:t>)</w:t>
      </w:r>
      <w:r>
        <w:rPr>
          <w:rFonts w:ascii="Gill Sans MT" w:hAnsi="Gill Sans MT"/>
          <w:color w:val="auto"/>
        </w:rPr>
        <w:t xml:space="preserve"> </w:t>
      </w:r>
    </w:p>
    <w:p w:rsidR="001077FC" w:rsidRDefault="001077FC" w:rsidP="001077FC">
      <w:pPr>
        <w:pStyle w:val="Default"/>
        <w:tabs>
          <w:tab w:val="left" w:pos="570"/>
        </w:tabs>
        <w:spacing w:before="120" w:after="120"/>
        <w:ind w:left="567"/>
        <w:rPr>
          <w:rFonts w:ascii="Gill Sans MT" w:hAnsi="Gill Sans MT"/>
        </w:rPr>
      </w:pPr>
      <w:r>
        <w:rPr>
          <w:rFonts w:ascii="Gill Sans MT" w:hAnsi="Gill Sans MT"/>
          <w:color w:val="auto"/>
        </w:rPr>
        <w:t xml:space="preserve">3.2    </w:t>
      </w:r>
      <w:r w:rsidRPr="00C27ED8">
        <w:rPr>
          <w:rFonts w:ascii="Gill Sans MT" w:hAnsi="Gill Sans MT"/>
          <w:color w:val="auto"/>
        </w:rPr>
        <w:t>A baptised Catholic child</w:t>
      </w:r>
      <w:r w:rsidRPr="00C657E7">
        <w:rPr>
          <w:rFonts w:ascii="Gill Sans MT" w:hAnsi="Gill Sans MT" w:cs="Times New Roman"/>
        </w:rPr>
        <w:t xml:space="preserve"> whose parent is a member of staff </w:t>
      </w:r>
      <w:r w:rsidRPr="00C657E7">
        <w:rPr>
          <w:rFonts w:ascii="Gill Sans MT" w:hAnsi="Gill Sans MT"/>
        </w:rPr>
        <w:t>employed at the school</w:t>
      </w:r>
      <w:r w:rsidRPr="008B14C2">
        <w:rPr>
          <w:rFonts w:ascii="Gill Sans MT" w:hAnsi="Gill Sans MT"/>
        </w:rPr>
        <w:t xml:space="preserve"> for two or more years at the time at which the application for admission to the school is made or </w:t>
      </w:r>
      <w:r>
        <w:rPr>
          <w:rFonts w:ascii="Gill Sans MT" w:hAnsi="Gill Sans MT"/>
        </w:rPr>
        <w:t xml:space="preserve">where </w:t>
      </w:r>
      <w:r w:rsidRPr="008B14C2">
        <w:rPr>
          <w:rFonts w:ascii="Gill Sans MT" w:hAnsi="Gill Sans MT"/>
        </w:rPr>
        <w:t>the member of staff is recruited to fill a vacant post for which there is a demonstrable skill shortage</w:t>
      </w:r>
      <w:r>
        <w:rPr>
          <w:rFonts w:ascii="Gill Sans MT" w:hAnsi="Gill Sans MT"/>
        </w:rPr>
        <w:t>;</w:t>
      </w:r>
    </w:p>
    <w:p w:rsidR="001077FC" w:rsidRPr="00C27ED8"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w:t>
      </w:r>
      <w:r>
        <w:rPr>
          <w:rFonts w:ascii="Gill Sans MT" w:hAnsi="Gill Sans MT"/>
          <w:iCs/>
        </w:rPr>
        <w:t>P</w:t>
      </w:r>
      <w:r w:rsidRPr="003449EB">
        <w:rPr>
          <w:rFonts w:ascii="Gill Sans MT" w:hAnsi="Gill Sans MT"/>
          <w:iCs/>
        </w:rPr>
        <w:t xml:space="preserve">arent’s baptismal certificate or signature of a Catholic priest confirming their knowledge of the parent’s baptism </w:t>
      </w:r>
      <w:r w:rsidRPr="003449EB">
        <w:rPr>
          <w:rFonts w:ascii="Gill Sans MT" w:hAnsi="Gill Sans MT"/>
        </w:rPr>
        <w:t>and completion of the Catholic School Supplementary Form</w:t>
      </w:r>
      <w:r w:rsidRPr="003449EB">
        <w:rPr>
          <w:rFonts w:ascii="Gill Sans MT" w:hAnsi="Gill Sans MT"/>
          <w:color w:val="auto"/>
        </w:rPr>
        <w:t>)</w:t>
      </w:r>
      <w:r>
        <w:rPr>
          <w:rFonts w:ascii="Gill Sans MT" w:hAnsi="Gill Sans MT"/>
          <w:color w:val="auto"/>
        </w:rPr>
        <w:t xml:space="preserve"> </w:t>
      </w:r>
    </w:p>
    <w:p w:rsidR="001077FC" w:rsidRPr="00C27ED8" w:rsidRDefault="001077FC" w:rsidP="001077FC">
      <w:pPr>
        <w:pStyle w:val="Default"/>
        <w:tabs>
          <w:tab w:val="left" w:pos="1276"/>
        </w:tabs>
        <w:spacing w:before="120"/>
        <w:ind w:left="567"/>
        <w:rPr>
          <w:rFonts w:ascii="Gill Sans MT" w:hAnsi="Gill Sans MT"/>
          <w:color w:val="auto"/>
        </w:rPr>
      </w:pPr>
      <w:r w:rsidRPr="00C27ED8">
        <w:rPr>
          <w:rFonts w:ascii="Gill Sans MT" w:hAnsi="Gill Sans MT"/>
          <w:color w:val="auto"/>
        </w:rPr>
        <w:lastRenderedPageBreak/>
        <w:t>3.</w:t>
      </w:r>
      <w:r>
        <w:rPr>
          <w:rFonts w:ascii="Gill Sans MT" w:hAnsi="Gill Sans MT"/>
          <w:color w:val="auto"/>
        </w:rPr>
        <w:t>3</w:t>
      </w:r>
      <w:r w:rsidRPr="00C27ED8">
        <w:rPr>
          <w:rFonts w:ascii="Gill Sans MT" w:hAnsi="Gill Sans MT"/>
          <w:color w:val="auto"/>
        </w:rPr>
        <w:t xml:space="preserve"> </w:t>
      </w:r>
      <w:r>
        <w:rPr>
          <w:rFonts w:ascii="Gill Sans MT" w:hAnsi="Gill Sans MT"/>
          <w:color w:val="auto"/>
        </w:rPr>
        <w:tab/>
      </w:r>
      <w:r w:rsidRPr="00C27ED8">
        <w:rPr>
          <w:rFonts w:ascii="Gill Sans MT" w:hAnsi="Gill Sans MT"/>
          <w:color w:val="auto"/>
        </w:rPr>
        <w:t>A baptised Catholic child</w:t>
      </w:r>
    </w:p>
    <w:p w:rsidR="001077FC" w:rsidRPr="00C27ED8" w:rsidRDefault="001077FC" w:rsidP="001077FC">
      <w:pPr>
        <w:pStyle w:val="Default"/>
        <w:tabs>
          <w:tab w:val="left" w:pos="1276"/>
        </w:tabs>
        <w:spacing w:before="120"/>
        <w:ind w:left="567"/>
        <w:rPr>
          <w:rFonts w:ascii="Gill Sans MT" w:hAnsi="Gill Sans MT"/>
          <w:color w:val="auto"/>
        </w:rPr>
      </w:pPr>
      <w:r w:rsidRPr="00C27ED8">
        <w:rPr>
          <w:rFonts w:ascii="Gill Sans MT" w:hAnsi="Gill Sans MT"/>
          <w:iCs/>
        </w:rPr>
        <w:t xml:space="preserve">(Evidence: </w:t>
      </w:r>
      <w:r>
        <w:rPr>
          <w:rFonts w:ascii="Gill Sans MT" w:hAnsi="Gill Sans MT"/>
          <w:iCs/>
        </w:rPr>
        <w:t>B</w:t>
      </w:r>
      <w:r w:rsidRPr="00C27ED8">
        <w:rPr>
          <w:rFonts w:ascii="Gill Sans MT" w:hAnsi="Gill Sans MT"/>
          <w:iCs/>
        </w:rPr>
        <w:t>aptismal certificate or signature of a Catholic priest confirming their knowledge of the child’s baptism</w:t>
      </w:r>
      <w:r>
        <w:rPr>
          <w:rFonts w:ascii="Gill Sans MT" w:hAnsi="Gill Sans MT"/>
          <w:iCs/>
        </w:rPr>
        <w:t xml:space="preserve"> </w:t>
      </w:r>
      <w:r>
        <w:rPr>
          <w:rFonts w:ascii="Gill Sans MT" w:hAnsi="Gill Sans MT"/>
          <w:color w:val="auto"/>
        </w:rPr>
        <w:t xml:space="preserve">and completion of the </w:t>
      </w:r>
      <w:r w:rsidRPr="003449EB">
        <w:rPr>
          <w:rFonts w:ascii="Gill Sans MT" w:hAnsi="Gill Sans MT"/>
        </w:rPr>
        <w:t>Catholic School Supplementary Form</w:t>
      </w:r>
      <w:r w:rsidRPr="003449EB">
        <w:rPr>
          <w:rFonts w:ascii="Gill Sans MT" w:hAnsi="Gill Sans MT"/>
          <w:color w:val="auto"/>
        </w:rPr>
        <w:t>)</w:t>
      </w:r>
      <w:r>
        <w:rPr>
          <w:rFonts w:ascii="Gill Sans MT" w:hAnsi="Gill Sans MT"/>
          <w:color w:val="auto"/>
        </w:rPr>
        <w:t xml:space="preserve"> </w:t>
      </w:r>
    </w:p>
    <w:p w:rsidR="001077FC" w:rsidRPr="00C27ED8" w:rsidRDefault="001077FC" w:rsidP="001077FC">
      <w:pPr>
        <w:ind w:left="567"/>
      </w:pPr>
      <w:r w:rsidRPr="00C27ED8">
        <w:rPr>
          <w:iCs/>
        </w:rPr>
        <w:t>3.</w:t>
      </w:r>
      <w:r>
        <w:rPr>
          <w:iCs/>
        </w:rPr>
        <w:t>4</w:t>
      </w:r>
      <w:r w:rsidRPr="00C27ED8">
        <w:rPr>
          <w:iCs/>
        </w:rPr>
        <w:t xml:space="preserve"> </w:t>
      </w:r>
      <w:r>
        <w:rPr>
          <w:iCs/>
        </w:rPr>
        <w:t xml:space="preserve">     </w:t>
      </w:r>
      <w:r w:rsidRPr="00C27ED8">
        <w:t>A child whose normal residence is with at least one parent who is a baptised Catholic.</w:t>
      </w:r>
      <w:r w:rsidRPr="00C27ED8">
        <w:rPr>
          <w:i/>
          <w:iCs/>
        </w:rPr>
        <w:t xml:space="preserve"> </w:t>
      </w:r>
    </w:p>
    <w:p w:rsidR="001077FC" w:rsidRPr="00C27ED8"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w:t>
      </w:r>
      <w:r>
        <w:rPr>
          <w:rFonts w:ascii="Gill Sans MT" w:hAnsi="Gill Sans MT"/>
          <w:iCs/>
        </w:rPr>
        <w:t>P</w:t>
      </w:r>
      <w:r w:rsidRPr="003449EB">
        <w:rPr>
          <w:rFonts w:ascii="Gill Sans MT" w:hAnsi="Gill Sans MT"/>
          <w:iCs/>
        </w:rPr>
        <w:t xml:space="preserve">arent’s baptismal certificate or signature of a Catholic priest confirming their knowledge of the parent’s baptism </w:t>
      </w:r>
      <w:r w:rsidRPr="003449EB">
        <w:rPr>
          <w:rFonts w:ascii="Gill Sans MT" w:hAnsi="Gill Sans MT"/>
        </w:rPr>
        <w:t>and completion of the Catholic School Supplementary Form</w:t>
      </w:r>
      <w:r w:rsidRPr="003449EB">
        <w:rPr>
          <w:rFonts w:ascii="Gill Sans MT" w:hAnsi="Gill Sans MT"/>
          <w:color w:val="auto"/>
        </w:rPr>
        <w:t>)</w:t>
      </w:r>
      <w:r>
        <w:rPr>
          <w:rFonts w:ascii="Gill Sans MT" w:hAnsi="Gill Sans MT"/>
          <w:color w:val="auto"/>
        </w:rPr>
        <w:t xml:space="preserve"> </w:t>
      </w:r>
    </w:p>
    <w:p w:rsidR="001077FC" w:rsidRPr="003449EB" w:rsidRDefault="001077FC" w:rsidP="001077FC">
      <w:pPr>
        <w:pStyle w:val="ListParagraph"/>
        <w:numPr>
          <w:ilvl w:val="0"/>
          <w:numId w:val="5"/>
        </w:numPr>
        <w:tabs>
          <w:tab w:val="num" w:pos="570"/>
        </w:tabs>
        <w:rPr>
          <w:b/>
        </w:rPr>
      </w:pPr>
      <w:r>
        <w:rPr>
          <w:b/>
        </w:rPr>
        <w:t xml:space="preserve">   </w:t>
      </w:r>
      <w:r w:rsidRPr="003449EB">
        <w:rPr>
          <w:b/>
        </w:rPr>
        <w:t>Christian Faith:</w:t>
      </w:r>
    </w:p>
    <w:p w:rsidR="001077FC" w:rsidRPr="00851427" w:rsidRDefault="001077FC" w:rsidP="001077FC">
      <w:pPr>
        <w:ind w:left="570"/>
      </w:pPr>
      <w:r>
        <w:t xml:space="preserve">4.1   </w:t>
      </w:r>
      <w:r w:rsidRPr="00C27ED8">
        <w:t xml:space="preserve">A </w:t>
      </w:r>
      <w:r>
        <w:t>child who is a member of another Christian Church</w:t>
      </w:r>
      <w:r w:rsidRPr="00C27ED8">
        <w:t xml:space="preserve"> with a sibling attending the school at the time of admission.</w:t>
      </w:r>
      <w:r>
        <w:t xml:space="preserve"> Sibling</w:t>
      </w:r>
      <w:r w:rsidRPr="000C5CC4">
        <w:t xml:space="preserve"> means a brother or sister, half brother or sister, adopted brother or sister, step brother or sister, or the child of the parent/carer’s partner where the child for whom the school place is sought is living in the same family unit at the same address as that sibling.</w:t>
      </w:r>
    </w:p>
    <w:p w:rsidR="001077FC" w:rsidRPr="00C27ED8" w:rsidRDefault="001077FC" w:rsidP="001077FC">
      <w:pPr>
        <w:pStyle w:val="Default"/>
        <w:tabs>
          <w:tab w:val="left" w:pos="1276"/>
        </w:tabs>
        <w:spacing w:before="120"/>
        <w:ind w:left="567"/>
        <w:rPr>
          <w:rFonts w:ascii="Gill Sans MT" w:hAnsi="Gill Sans MT"/>
          <w:color w:val="auto"/>
        </w:rPr>
      </w:pPr>
      <w:r w:rsidRPr="009374F6">
        <w:rPr>
          <w:rFonts w:ascii="Gill Sans MT" w:hAnsi="Gill Sans MT"/>
        </w:rPr>
        <w:t>(Evidence:</w:t>
      </w:r>
      <w:r>
        <w:t xml:space="preserve"> </w:t>
      </w:r>
      <w:r>
        <w:rPr>
          <w:rFonts w:ascii="Gill Sans MT" w:hAnsi="Gill Sans MT"/>
          <w:iCs/>
        </w:rPr>
        <w:t>B</w:t>
      </w:r>
      <w:r w:rsidRPr="00C27ED8">
        <w:rPr>
          <w:rFonts w:ascii="Gill Sans MT" w:hAnsi="Gill Sans MT"/>
          <w:iCs/>
        </w:rPr>
        <w:t>aptismal certificate</w:t>
      </w:r>
      <w:r>
        <w:rPr>
          <w:rFonts w:ascii="Gill Sans MT" w:hAnsi="Gill Sans MT"/>
          <w:color w:val="auto"/>
        </w:rPr>
        <w:t xml:space="preserve"> </w:t>
      </w:r>
      <w:r w:rsidRPr="00C27ED8">
        <w:rPr>
          <w:rFonts w:ascii="Gill Sans MT" w:hAnsi="Gill Sans MT"/>
          <w:iCs/>
        </w:rPr>
        <w:t xml:space="preserve">or signature of a </w:t>
      </w:r>
      <w:r>
        <w:rPr>
          <w:rFonts w:ascii="Gill Sans MT" w:hAnsi="Gill Sans MT"/>
          <w:iCs/>
        </w:rPr>
        <w:t>Minister</w:t>
      </w:r>
      <w:r w:rsidRPr="00C27ED8">
        <w:rPr>
          <w:rFonts w:ascii="Gill Sans MT" w:hAnsi="Gill Sans MT"/>
          <w:iCs/>
        </w:rPr>
        <w:t xml:space="preserve"> confirming their knowledge of the child’s baptism</w:t>
      </w:r>
      <w:r>
        <w:rPr>
          <w:rFonts w:ascii="Gill Sans MT" w:hAnsi="Gill Sans MT"/>
          <w:color w:val="auto"/>
        </w:rPr>
        <w:t xml:space="preserve"> and completion of the </w:t>
      </w:r>
      <w:r w:rsidRPr="003449EB">
        <w:rPr>
          <w:rFonts w:ascii="Gill Sans MT" w:hAnsi="Gill Sans MT"/>
        </w:rPr>
        <w:t>Catholic School Supplementary Form</w:t>
      </w:r>
      <w:r w:rsidRPr="003449EB">
        <w:rPr>
          <w:rFonts w:ascii="Gill Sans MT" w:hAnsi="Gill Sans MT"/>
          <w:color w:val="auto"/>
        </w:rPr>
        <w:t>)</w:t>
      </w:r>
      <w:r>
        <w:rPr>
          <w:rFonts w:ascii="Gill Sans MT" w:hAnsi="Gill Sans MT"/>
          <w:color w:val="auto"/>
        </w:rPr>
        <w:t xml:space="preserve"> </w:t>
      </w:r>
    </w:p>
    <w:p w:rsidR="001077FC" w:rsidRDefault="001077FC" w:rsidP="001077FC">
      <w:pPr>
        <w:pStyle w:val="Default"/>
        <w:tabs>
          <w:tab w:val="left" w:pos="570"/>
        </w:tabs>
        <w:spacing w:before="120" w:after="120"/>
        <w:ind w:left="567"/>
        <w:rPr>
          <w:rFonts w:ascii="Gill Sans MT" w:hAnsi="Gill Sans MT"/>
        </w:rPr>
      </w:pPr>
      <w:r>
        <w:rPr>
          <w:rFonts w:ascii="Gill Sans MT" w:hAnsi="Gill Sans MT"/>
          <w:color w:val="auto"/>
        </w:rPr>
        <w:t xml:space="preserve">4.2    </w:t>
      </w:r>
      <w:r w:rsidRPr="00C27ED8">
        <w:rPr>
          <w:rFonts w:ascii="Gill Sans MT" w:hAnsi="Gill Sans MT"/>
          <w:color w:val="auto"/>
        </w:rPr>
        <w:t>A child</w:t>
      </w:r>
      <w:r w:rsidRPr="00C657E7">
        <w:rPr>
          <w:rFonts w:ascii="Gill Sans MT" w:hAnsi="Gill Sans MT" w:cs="Times New Roman"/>
        </w:rPr>
        <w:t xml:space="preserve"> </w:t>
      </w:r>
      <w:r>
        <w:rPr>
          <w:rFonts w:ascii="Gill Sans MT" w:hAnsi="Gill Sans MT" w:cs="Times New Roman"/>
        </w:rPr>
        <w:t xml:space="preserve">who is a member of another Christian Church </w:t>
      </w:r>
      <w:r w:rsidRPr="00C657E7">
        <w:rPr>
          <w:rFonts w:ascii="Gill Sans MT" w:hAnsi="Gill Sans MT" w:cs="Times New Roman"/>
        </w:rPr>
        <w:t xml:space="preserve">whose parent is a member of staff </w:t>
      </w:r>
      <w:r w:rsidRPr="00C657E7">
        <w:rPr>
          <w:rFonts w:ascii="Gill Sans MT" w:hAnsi="Gill Sans MT"/>
        </w:rPr>
        <w:t>employed at the school</w:t>
      </w:r>
      <w:r w:rsidRPr="008B14C2">
        <w:rPr>
          <w:rFonts w:ascii="Gill Sans MT" w:hAnsi="Gill Sans MT"/>
        </w:rPr>
        <w:t xml:space="preserve"> for two or more years at the time at which the application for admission to the school is made or </w:t>
      </w:r>
      <w:r>
        <w:rPr>
          <w:rFonts w:ascii="Gill Sans MT" w:hAnsi="Gill Sans MT"/>
        </w:rPr>
        <w:t xml:space="preserve">where </w:t>
      </w:r>
      <w:r w:rsidRPr="008B14C2">
        <w:rPr>
          <w:rFonts w:ascii="Gill Sans MT" w:hAnsi="Gill Sans MT"/>
        </w:rPr>
        <w:t>the member of staff is recruited to fill a vacant post for which there is a demonstrable skill</w:t>
      </w:r>
      <w:r>
        <w:rPr>
          <w:rFonts w:ascii="Gill Sans MT" w:hAnsi="Gill Sans MT"/>
        </w:rPr>
        <w:t>;</w:t>
      </w:r>
    </w:p>
    <w:p w:rsidR="001077FC" w:rsidRPr="00C27ED8"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w:t>
      </w:r>
      <w:r>
        <w:rPr>
          <w:rFonts w:ascii="Gill Sans MT" w:hAnsi="Gill Sans MT"/>
          <w:iCs/>
        </w:rPr>
        <w:t>B</w:t>
      </w:r>
      <w:r w:rsidRPr="003449EB">
        <w:rPr>
          <w:rFonts w:ascii="Gill Sans MT" w:hAnsi="Gill Sans MT"/>
          <w:iCs/>
        </w:rPr>
        <w:t xml:space="preserve">aptismal certificate or signature of a </w:t>
      </w:r>
      <w:r>
        <w:rPr>
          <w:rFonts w:ascii="Gill Sans MT" w:hAnsi="Gill Sans MT"/>
          <w:iCs/>
        </w:rPr>
        <w:t>Minister</w:t>
      </w:r>
      <w:r w:rsidRPr="003449EB">
        <w:rPr>
          <w:rFonts w:ascii="Gill Sans MT" w:hAnsi="Gill Sans MT"/>
          <w:iCs/>
        </w:rPr>
        <w:t xml:space="preserve"> confirming their knowledge of the parent’s baptism </w:t>
      </w:r>
      <w:r w:rsidRPr="003449EB">
        <w:rPr>
          <w:rFonts w:ascii="Gill Sans MT" w:hAnsi="Gill Sans MT"/>
        </w:rPr>
        <w:t>and completion of the Catholic School Supplementary Form</w:t>
      </w:r>
      <w:r w:rsidRPr="003449EB">
        <w:rPr>
          <w:rFonts w:ascii="Gill Sans MT" w:hAnsi="Gill Sans MT"/>
          <w:color w:val="auto"/>
        </w:rPr>
        <w:t>)</w:t>
      </w:r>
      <w:r>
        <w:rPr>
          <w:rFonts w:ascii="Gill Sans MT" w:hAnsi="Gill Sans MT"/>
          <w:color w:val="auto"/>
        </w:rPr>
        <w:t xml:space="preserve"> </w:t>
      </w:r>
    </w:p>
    <w:p w:rsidR="001077FC" w:rsidRPr="00851427" w:rsidRDefault="001077FC" w:rsidP="001077FC">
      <w:pPr>
        <w:autoSpaceDE w:val="0"/>
        <w:autoSpaceDN w:val="0"/>
        <w:adjustRightInd w:val="0"/>
        <w:ind w:firstLine="570"/>
        <w:rPr>
          <w:color w:val="000000"/>
        </w:rPr>
      </w:pPr>
      <w:r w:rsidRPr="00851427">
        <w:t>4.</w:t>
      </w:r>
      <w:r>
        <w:t>3</w:t>
      </w:r>
      <w:r w:rsidRPr="00851427">
        <w:t xml:space="preserve"> </w:t>
      </w:r>
      <w:r>
        <w:t xml:space="preserve">   </w:t>
      </w:r>
      <w:r w:rsidRPr="00851427">
        <w:rPr>
          <w:color w:val="000000"/>
        </w:rPr>
        <w:t xml:space="preserve">A child who is a member of another Christian Church. </w:t>
      </w:r>
    </w:p>
    <w:p w:rsidR="001077FC" w:rsidRPr="003449EB"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w:t>
      </w:r>
      <w:r>
        <w:rPr>
          <w:rFonts w:ascii="Gill Sans MT" w:hAnsi="Gill Sans MT"/>
        </w:rPr>
        <w:t>S</w:t>
      </w:r>
      <w:r w:rsidRPr="003449EB">
        <w:rPr>
          <w:rFonts w:ascii="Gill Sans MT" w:hAnsi="Gill Sans MT"/>
        </w:rPr>
        <w:t>ignature of a designated minister of that church confirming the child’s membership and completion of the Catholic School Supplementary Form</w:t>
      </w:r>
      <w:r w:rsidRPr="003449EB">
        <w:rPr>
          <w:rFonts w:ascii="Gill Sans MT" w:hAnsi="Gill Sans MT"/>
          <w:color w:val="auto"/>
        </w:rPr>
        <w:t xml:space="preserve">) </w:t>
      </w:r>
    </w:p>
    <w:p w:rsidR="001077FC" w:rsidRPr="003449EB" w:rsidRDefault="001077FC" w:rsidP="001077FC">
      <w:pPr>
        <w:pStyle w:val="ListParagraph"/>
        <w:numPr>
          <w:ilvl w:val="0"/>
          <w:numId w:val="5"/>
        </w:numPr>
        <w:autoSpaceDE w:val="0"/>
        <w:autoSpaceDN w:val="0"/>
        <w:adjustRightInd w:val="0"/>
        <w:rPr>
          <w:b/>
          <w:color w:val="000000"/>
        </w:rPr>
      </w:pPr>
      <w:r>
        <w:rPr>
          <w:b/>
          <w:color w:val="000000"/>
        </w:rPr>
        <w:t xml:space="preserve">   </w:t>
      </w:r>
      <w:r w:rsidRPr="003449EB">
        <w:rPr>
          <w:b/>
          <w:color w:val="000000"/>
        </w:rPr>
        <w:t>Other faiths:</w:t>
      </w:r>
    </w:p>
    <w:p w:rsidR="001077FC" w:rsidRPr="00851427" w:rsidRDefault="001077FC" w:rsidP="001077FC">
      <w:pPr>
        <w:ind w:left="570"/>
      </w:pPr>
      <w:r w:rsidRPr="000C5CC4">
        <w:rPr>
          <w:color w:val="000000"/>
        </w:rPr>
        <w:t>5.1</w:t>
      </w:r>
      <w:r>
        <w:rPr>
          <w:color w:val="000000"/>
        </w:rPr>
        <w:t xml:space="preserve">   </w:t>
      </w:r>
      <w:r w:rsidRPr="000C5CC4">
        <w:t>A child who is a member of another faith tradition with a sibling attending the school at the time of admission</w:t>
      </w:r>
      <w:r>
        <w:t>. Sibling</w:t>
      </w:r>
      <w:r w:rsidRPr="000C5CC4">
        <w:t xml:space="preserve"> means a brother or sister, half brother or sister, adopted brother or sister, step brother or sister, or the child of the parent/carer’s partner where the child for whom the school place is sought is living in the same family unit at the same address as that sibling.</w:t>
      </w:r>
    </w:p>
    <w:p w:rsidR="001077FC" w:rsidRPr="003449EB"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rPr>
        <w:t xml:space="preserve">(Evidence: </w:t>
      </w:r>
      <w:r>
        <w:rPr>
          <w:rFonts w:ascii="Gill Sans MT" w:hAnsi="Gill Sans MT"/>
        </w:rPr>
        <w:t>S</w:t>
      </w:r>
      <w:r w:rsidRPr="003449EB">
        <w:rPr>
          <w:rFonts w:ascii="Gill Sans MT" w:hAnsi="Gill Sans MT"/>
        </w:rPr>
        <w:t>ignature of a designated minister of that church confirming the child’s membership and completion of the Catholic School Supplementary Form</w:t>
      </w:r>
      <w:r w:rsidRPr="003449EB">
        <w:rPr>
          <w:rFonts w:ascii="Gill Sans MT" w:hAnsi="Gill Sans MT"/>
          <w:color w:val="auto"/>
        </w:rPr>
        <w:t xml:space="preserve">) </w:t>
      </w:r>
    </w:p>
    <w:p w:rsidR="001077FC" w:rsidRDefault="001077FC" w:rsidP="001077FC">
      <w:pPr>
        <w:pStyle w:val="Default"/>
        <w:tabs>
          <w:tab w:val="left" w:pos="570"/>
        </w:tabs>
        <w:spacing w:before="120" w:after="120"/>
        <w:ind w:left="567"/>
        <w:rPr>
          <w:rFonts w:ascii="Gill Sans MT" w:hAnsi="Gill Sans MT"/>
        </w:rPr>
      </w:pPr>
      <w:r>
        <w:rPr>
          <w:rFonts w:ascii="Gill Sans MT" w:hAnsi="Gill Sans MT"/>
          <w:color w:val="auto"/>
        </w:rPr>
        <w:t xml:space="preserve">5.2    </w:t>
      </w:r>
      <w:r w:rsidRPr="00C27ED8">
        <w:rPr>
          <w:rFonts w:ascii="Gill Sans MT" w:hAnsi="Gill Sans MT"/>
          <w:color w:val="auto"/>
        </w:rPr>
        <w:t>A child</w:t>
      </w:r>
      <w:r w:rsidRPr="00C657E7">
        <w:rPr>
          <w:rFonts w:ascii="Gill Sans MT" w:hAnsi="Gill Sans MT" w:cs="Times New Roman"/>
        </w:rPr>
        <w:t xml:space="preserve"> </w:t>
      </w:r>
      <w:r>
        <w:rPr>
          <w:rFonts w:ascii="Gill Sans MT" w:hAnsi="Gill Sans MT" w:cs="Times New Roman"/>
        </w:rPr>
        <w:t xml:space="preserve">who is a member of another faith tradition </w:t>
      </w:r>
      <w:r w:rsidRPr="00C657E7">
        <w:rPr>
          <w:rFonts w:ascii="Gill Sans MT" w:hAnsi="Gill Sans MT" w:cs="Times New Roman"/>
        </w:rPr>
        <w:t xml:space="preserve">whose parent is a member of staff </w:t>
      </w:r>
      <w:r w:rsidRPr="00C657E7">
        <w:rPr>
          <w:rFonts w:ascii="Gill Sans MT" w:hAnsi="Gill Sans MT"/>
        </w:rPr>
        <w:t>employed at the school</w:t>
      </w:r>
      <w:r w:rsidRPr="008B14C2">
        <w:rPr>
          <w:rFonts w:ascii="Gill Sans MT" w:hAnsi="Gill Sans MT"/>
        </w:rPr>
        <w:t xml:space="preserve"> for two or more years at the time at which the application for admission to the school is made or </w:t>
      </w:r>
      <w:r>
        <w:rPr>
          <w:rFonts w:ascii="Gill Sans MT" w:hAnsi="Gill Sans MT"/>
        </w:rPr>
        <w:t xml:space="preserve">where </w:t>
      </w:r>
      <w:r w:rsidRPr="008B14C2">
        <w:rPr>
          <w:rFonts w:ascii="Gill Sans MT" w:hAnsi="Gill Sans MT"/>
        </w:rPr>
        <w:t>the member of staff is recruited to fill a vacant post for which there is a demonstrable skill shortage</w:t>
      </w:r>
      <w:r>
        <w:rPr>
          <w:rFonts w:ascii="Gill Sans MT" w:hAnsi="Gill Sans MT"/>
        </w:rPr>
        <w:t>;</w:t>
      </w:r>
    </w:p>
    <w:p w:rsidR="001077FC" w:rsidRPr="00C27ED8"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w:t>
      </w:r>
      <w:r>
        <w:rPr>
          <w:rFonts w:ascii="Gill Sans MT" w:hAnsi="Gill Sans MT"/>
        </w:rPr>
        <w:t>S</w:t>
      </w:r>
      <w:r w:rsidRPr="003449EB">
        <w:rPr>
          <w:rFonts w:ascii="Gill Sans MT" w:hAnsi="Gill Sans MT"/>
        </w:rPr>
        <w:t>ignature of a designated minister of that church confirming the child’s membership and completion of the Catholic School Supplementary Form</w:t>
      </w:r>
      <w:r w:rsidRPr="003449EB">
        <w:rPr>
          <w:rFonts w:ascii="Gill Sans MT" w:hAnsi="Gill Sans MT"/>
          <w:color w:val="auto"/>
        </w:rPr>
        <w:t>)</w:t>
      </w:r>
      <w:r>
        <w:rPr>
          <w:rFonts w:ascii="Gill Sans MT" w:hAnsi="Gill Sans MT"/>
          <w:color w:val="auto"/>
        </w:rPr>
        <w:t xml:space="preserve"> </w:t>
      </w:r>
    </w:p>
    <w:p w:rsidR="001077FC" w:rsidRPr="000C5CC4" w:rsidRDefault="001077FC" w:rsidP="001077FC">
      <w:pPr>
        <w:autoSpaceDE w:val="0"/>
        <w:autoSpaceDN w:val="0"/>
        <w:adjustRightInd w:val="0"/>
        <w:ind w:firstLine="570"/>
      </w:pPr>
      <w:r w:rsidRPr="000C5CC4">
        <w:rPr>
          <w:color w:val="000000"/>
        </w:rPr>
        <w:t>5.</w:t>
      </w:r>
      <w:r>
        <w:rPr>
          <w:color w:val="000000"/>
        </w:rPr>
        <w:t xml:space="preserve">3   </w:t>
      </w:r>
      <w:r w:rsidRPr="000C5CC4">
        <w:t xml:space="preserve">A child who is a member of another faith tradition. </w:t>
      </w:r>
    </w:p>
    <w:p w:rsidR="001077FC" w:rsidRDefault="001077FC" w:rsidP="001077FC">
      <w:pPr>
        <w:pStyle w:val="Default"/>
        <w:tabs>
          <w:tab w:val="left" w:pos="1276"/>
        </w:tabs>
        <w:spacing w:before="120"/>
        <w:ind w:left="567"/>
        <w:rPr>
          <w:ins w:id="9" w:author="Wallace, Daryl" w:date="2016-11-15T11:01:00Z"/>
          <w:rFonts w:ascii="Gill Sans MT" w:hAnsi="Gill Sans MT"/>
          <w:color w:val="auto"/>
        </w:rPr>
      </w:pPr>
      <w:r w:rsidRPr="003449EB">
        <w:rPr>
          <w:rFonts w:ascii="Gill Sans MT" w:hAnsi="Gill Sans MT"/>
        </w:rPr>
        <w:t xml:space="preserve">(Evidence: </w:t>
      </w:r>
      <w:r>
        <w:rPr>
          <w:rFonts w:ascii="Gill Sans MT" w:hAnsi="Gill Sans MT"/>
        </w:rPr>
        <w:t>S</w:t>
      </w:r>
      <w:r w:rsidRPr="003449EB">
        <w:rPr>
          <w:rFonts w:ascii="Gill Sans MT" w:hAnsi="Gill Sans MT"/>
        </w:rPr>
        <w:t>ignature of a designated minister of that church confirming the child’s membership and completion of the Catholic School Supplementary Form</w:t>
      </w:r>
      <w:r w:rsidRPr="003449EB">
        <w:rPr>
          <w:rFonts w:ascii="Gill Sans MT" w:hAnsi="Gill Sans MT"/>
          <w:color w:val="auto"/>
        </w:rPr>
        <w:t xml:space="preserve">) </w:t>
      </w:r>
    </w:p>
    <w:p w:rsidR="00972667" w:rsidRDefault="00972667" w:rsidP="001077FC">
      <w:pPr>
        <w:pStyle w:val="Default"/>
        <w:tabs>
          <w:tab w:val="left" w:pos="1276"/>
        </w:tabs>
        <w:spacing w:before="120"/>
        <w:ind w:left="567"/>
        <w:rPr>
          <w:ins w:id="10" w:author="Wallace, Daryl" w:date="2016-11-15T11:01:00Z"/>
          <w:rFonts w:ascii="Gill Sans MT" w:hAnsi="Gill Sans MT"/>
          <w:color w:val="auto"/>
        </w:rPr>
      </w:pPr>
    </w:p>
    <w:p w:rsidR="00972667" w:rsidRPr="003449EB" w:rsidRDefault="00972667" w:rsidP="001077FC">
      <w:pPr>
        <w:pStyle w:val="Default"/>
        <w:tabs>
          <w:tab w:val="left" w:pos="1276"/>
        </w:tabs>
        <w:spacing w:before="120"/>
        <w:ind w:left="567"/>
        <w:rPr>
          <w:rFonts w:ascii="Gill Sans MT" w:hAnsi="Gill Sans MT"/>
          <w:color w:val="auto"/>
        </w:rPr>
      </w:pPr>
    </w:p>
    <w:p w:rsidR="001077FC" w:rsidRDefault="001077FC" w:rsidP="001077FC">
      <w:pPr>
        <w:numPr>
          <w:ilvl w:val="0"/>
          <w:numId w:val="5"/>
        </w:numPr>
      </w:pPr>
      <w:r>
        <w:rPr>
          <w:b/>
        </w:rPr>
        <w:lastRenderedPageBreak/>
        <w:t xml:space="preserve">   </w:t>
      </w:r>
      <w:r w:rsidRPr="00851427">
        <w:rPr>
          <w:b/>
        </w:rPr>
        <w:t>Ethos</w:t>
      </w:r>
      <w:r>
        <w:t xml:space="preserve">:  </w:t>
      </w:r>
    </w:p>
    <w:p w:rsidR="001077FC" w:rsidRPr="00851427" w:rsidRDefault="001077FC" w:rsidP="001077FC">
      <w:pPr>
        <w:ind w:left="570"/>
      </w:pPr>
      <w:r>
        <w:t xml:space="preserve">6.1 </w:t>
      </w:r>
      <w:r w:rsidRPr="00851427">
        <w:t xml:space="preserve">Children </w:t>
      </w:r>
      <w:r>
        <w:t xml:space="preserve">with a sibling at the school </w:t>
      </w:r>
      <w:r w:rsidR="005F38ED">
        <w:t xml:space="preserve">at the time of admission </w:t>
      </w:r>
      <w:r w:rsidRPr="00851427">
        <w:t xml:space="preserve">to whom the above criteria do not apply but whose parent(s)/guardian(s) wish them to have a place at the school because they wish them to be educated within the Catholic Christian tradition. </w:t>
      </w:r>
      <w:r>
        <w:t>Sibling</w:t>
      </w:r>
      <w:r w:rsidRPr="000C5CC4">
        <w:t xml:space="preserve"> means a brother or sister, half brother or sister, adopted brother or sister, step brother or sister, or the child of the parent/carer’s partner where the child for whom the school place is sought is living in the same family unit at the same address as that sibling.</w:t>
      </w:r>
    </w:p>
    <w:p w:rsidR="001077FC"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Completion of the </w:t>
      </w:r>
      <w:r w:rsidRPr="003449EB">
        <w:rPr>
          <w:rFonts w:ascii="Gill Sans MT" w:hAnsi="Gill Sans MT"/>
        </w:rPr>
        <w:t>Catholic School Supplementary Form</w:t>
      </w:r>
      <w:r w:rsidRPr="003449EB">
        <w:rPr>
          <w:rFonts w:ascii="Gill Sans MT" w:hAnsi="Gill Sans MT"/>
          <w:color w:val="auto"/>
        </w:rPr>
        <w:t xml:space="preserve">) </w:t>
      </w:r>
    </w:p>
    <w:p w:rsidR="001077FC" w:rsidRDefault="001077FC" w:rsidP="001077FC">
      <w:pPr>
        <w:pStyle w:val="Default"/>
        <w:tabs>
          <w:tab w:val="left" w:pos="570"/>
        </w:tabs>
        <w:spacing w:before="120" w:after="120"/>
        <w:ind w:left="567"/>
        <w:rPr>
          <w:rFonts w:ascii="Gill Sans MT" w:hAnsi="Gill Sans MT"/>
        </w:rPr>
      </w:pPr>
      <w:r>
        <w:rPr>
          <w:rFonts w:ascii="Gill Sans MT" w:hAnsi="Gill Sans MT"/>
          <w:color w:val="auto"/>
        </w:rPr>
        <w:t xml:space="preserve">6.2    </w:t>
      </w:r>
      <w:r w:rsidRPr="00C27ED8">
        <w:rPr>
          <w:rFonts w:ascii="Gill Sans MT" w:hAnsi="Gill Sans MT"/>
          <w:color w:val="auto"/>
        </w:rPr>
        <w:t>A child</w:t>
      </w:r>
      <w:r w:rsidRPr="00C657E7">
        <w:rPr>
          <w:rFonts w:ascii="Gill Sans MT" w:hAnsi="Gill Sans MT" w:cs="Times New Roman"/>
        </w:rPr>
        <w:t xml:space="preserve"> </w:t>
      </w:r>
      <w:r w:rsidRPr="00C657E7">
        <w:rPr>
          <w:rFonts w:ascii="Gill Sans MT" w:hAnsi="Gill Sans MT"/>
        </w:rPr>
        <w:t>to whom the above criteria do not apply but</w:t>
      </w:r>
      <w:r w:rsidRPr="00851427">
        <w:t xml:space="preserve"> </w:t>
      </w:r>
      <w:r w:rsidRPr="00C657E7">
        <w:rPr>
          <w:rFonts w:ascii="Gill Sans MT" w:hAnsi="Gill Sans MT" w:cs="Times New Roman"/>
        </w:rPr>
        <w:t xml:space="preserve">whose parent is a member of staff </w:t>
      </w:r>
      <w:r w:rsidRPr="00C657E7">
        <w:rPr>
          <w:rFonts w:ascii="Gill Sans MT" w:hAnsi="Gill Sans MT"/>
        </w:rPr>
        <w:t>employed at the school</w:t>
      </w:r>
      <w:r w:rsidRPr="008B14C2">
        <w:rPr>
          <w:rFonts w:ascii="Gill Sans MT" w:hAnsi="Gill Sans MT"/>
        </w:rPr>
        <w:t xml:space="preserve"> for two or more years at the time at which the application for admission to the school is made or </w:t>
      </w:r>
      <w:r>
        <w:rPr>
          <w:rFonts w:ascii="Gill Sans MT" w:hAnsi="Gill Sans MT"/>
        </w:rPr>
        <w:t xml:space="preserve">where </w:t>
      </w:r>
      <w:r w:rsidRPr="008B14C2">
        <w:rPr>
          <w:rFonts w:ascii="Gill Sans MT" w:hAnsi="Gill Sans MT"/>
        </w:rPr>
        <w:t>the member of staff is recruited to fill a vacant post for which there is a demonstrable skill shortage</w:t>
      </w:r>
      <w:r>
        <w:rPr>
          <w:rFonts w:ascii="Gill Sans MT" w:hAnsi="Gill Sans MT"/>
        </w:rPr>
        <w:t>;</w:t>
      </w:r>
    </w:p>
    <w:p w:rsidR="001077FC"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Completion of the </w:t>
      </w:r>
      <w:r w:rsidRPr="003449EB">
        <w:rPr>
          <w:rFonts w:ascii="Gill Sans MT" w:hAnsi="Gill Sans MT"/>
        </w:rPr>
        <w:t>Catholic School Supplementary Form</w:t>
      </w:r>
      <w:r w:rsidRPr="003449EB">
        <w:rPr>
          <w:rFonts w:ascii="Gill Sans MT" w:hAnsi="Gill Sans MT"/>
          <w:color w:val="auto"/>
        </w:rPr>
        <w:t xml:space="preserve">) </w:t>
      </w:r>
    </w:p>
    <w:p w:rsidR="001077FC" w:rsidRPr="00851427" w:rsidRDefault="001077FC" w:rsidP="001077FC">
      <w:pPr>
        <w:ind w:left="570"/>
      </w:pPr>
      <w:r>
        <w:rPr>
          <w:iCs/>
        </w:rPr>
        <w:t xml:space="preserve">6.3 </w:t>
      </w:r>
      <w:r w:rsidRPr="00851427">
        <w:t xml:space="preserve">Children to whom the above criteria do not apply but whose parent(s)/guardian(s) wish them to have a place at the school because they wish them to be educated within the Catholic Christian tradition. </w:t>
      </w:r>
    </w:p>
    <w:p w:rsidR="001077FC"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Completion of the </w:t>
      </w:r>
      <w:r w:rsidRPr="003449EB">
        <w:rPr>
          <w:rFonts w:ascii="Gill Sans MT" w:hAnsi="Gill Sans MT"/>
        </w:rPr>
        <w:t>Catholic School Supplementary Form</w:t>
      </w:r>
      <w:r w:rsidRPr="003449EB">
        <w:rPr>
          <w:rFonts w:ascii="Gill Sans MT" w:hAnsi="Gill Sans MT"/>
          <w:color w:val="auto"/>
        </w:rPr>
        <w:t xml:space="preserve">) </w:t>
      </w:r>
    </w:p>
    <w:p w:rsidR="001077FC" w:rsidRPr="003449EB" w:rsidRDefault="001077FC" w:rsidP="001077FC">
      <w:pPr>
        <w:pStyle w:val="Default"/>
        <w:tabs>
          <w:tab w:val="left" w:pos="1276"/>
        </w:tabs>
        <w:spacing w:before="120"/>
        <w:ind w:left="567"/>
        <w:rPr>
          <w:rFonts w:ascii="Gill Sans MT" w:hAnsi="Gill Sans MT"/>
          <w:color w:val="auto"/>
        </w:rPr>
      </w:pPr>
    </w:p>
    <w:p w:rsidR="001077FC" w:rsidRPr="003449EB" w:rsidRDefault="001077FC" w:rsidP="001077FC">
      <w:pPr>
        <w:pStyle w:val="ListParagraph"/>
        <w:numPr>
          <w:ilvl w:val="0"/>
          <w:numId w:val="5"/>
        </w:numPr>
        <w:tabs>
          <w:tab w:val="num" w:pos="570"/>
        </w:tabs>
        <w:rPr>
          <w:b/>
        </w:rPr>
      </w:pPr>
      <w:r>
        <w:rPr>
          <w:b/>
        </w:rPr>
        <w:t xml:space="preserve">   </w:t>
      </w:r>
      <w:r w:rsidRPr="003449EB">
        <w:rPr>
          <w:b/>
        </w:rPr>
        <w:t>Other children:</w:t>
      </w:r>
    </w:p>
    <w:p w:rsidR="001077FC" w:rsidRDefault="001077FC" w:rsidP="001077FC">
      <w:pPr>
        <w:ind w:left="567"/>
      </w:pPr>
      <w:r>
        <w:t xml:space="preserve">7.1   A child with a sibling at the school </w:t>
      </w:r>
      <w:r w:rsidR="005F38ED">
        <w:t xml:space="preserve">at the time of admission </w:t>
      </w:r>
      <w:r w:rsidRPr="00851427">
        <w:t xml:space="preserve">whose parent(s)/guardian(s) are seeking admission for them at the school. </w:t>
      </w:r>
      <w:r>
        <w:t>Sibling</w:t>
      </w:r>
      <w:r w:rsidRPr="000C5CC4">
        <w:t xml:space="preserve"> means a brother or sister, half brother or sister, adopted brother or sister, step brother or sister, or the child of the parent/carer’s partner where the child for whom the school place is sought is living in the same family unit at the same address as that sibling.</w:t>
      </w:r>
    </w:p>
    <w:p w:rsidR="001077FC" w:rsidRDefault="001077FC" w:rsidP="001077FC">
      <w:pPr>
        <w:pStyle w:val="Default"/>
        <w:tabs>
          <w:tab w:val="left" w:pos="1276"/>
        </w:tabs>
        <w:spacing w:before="120"/>
        <w:ind w:left="570"/>
        <w:rPr>
          <w:rFonts w:ascii="Gill Sans MT" w:hAnsi="Gill Sans MT"/>
          <w:color w:val="auto"/>
        </w:rPr>
      </w:pPr>
      <w:r w:rsidRPr="003449EB">
        <w:rPr>
          <w:rFonts w:ascii="Gill Sans MT" w:hAnsi="Gill Sans MT"/>
          <w:iCs/>
        </w:rPr>
        <w:t xml:space="preserve">(Evidence: Completion of the </w:t>
      </w:r>
      <w:r w:rsidRPr="003449EB">
        <w:rPr>
          <w:rFonts w:ascii="Gill Sans MT" w:hAnsi="Gill Sans MT"/>
        </w:rPr>
        <w:t>Catholic School Supplementary Form</w:t>
      </w:r>
      <w:r w:rsidRPr="003449EB">
        <w:rPr>
          <w:rFonts w:ascii="Gill Sans MT" w:hAnsi="Gill Sans MT"/>
          <w:color w:val="auto"/>
        </w:rPr>
        <w:t xml:space="preserve">) </w:t>
      </w:r>
    </w:p>
    <w:p w:rsidR="001077FC" w:rsidRDefault="001077FC" w:rsidP="001077FC">
      <w:pPr>
        <w:pStyle w:val="Default"/>
        <w:tabs>
          <w:tab w:val="left" w:pos="570"/>
        </w:tabs>
        <w:spacing w:before="120" w:after="120"/>
        <w:ind w:left="567"/>
        <w:rPr>
          <w:rFonts w:ascii="Gill Sans MT" w:hAnsi="Gill Sans MT"/>
        </w:rPr>
      </w:pPr>
      <w:r>
        <w:rPr>
          <w:rFonts w:ascii="Gill Sans MT" w:hAnsi="Gill Sans MT"/>
          <w:color w:val="auto"/>
        </w:rPr>
        <w:t xml:space="preserve">7.2   A child </w:t>
      </w:r>
      <w:r w:rsidRPr="00C657E7">
        <w:rPr>
          <w:rFonts w:ascii="Gill Sans MT" w:hAnsi="Gill Sans MT"/>
        </w:rPr>
        <w:t>but</w:t>
      </w:r>
      <w:r w:rsidRPr="00851427">
        <w:t xml:space="preserve"> </w:t>
      </w:r>
      <w:r w:rsidRPr="00C657E7">
        <w:rPr>
          <w:rFonts w:ascii="Gill Sans MT" w:hAnsi="Gill Sans MT" w:cs="Times New Roman"/>
        </w:rPr>
        <w:t xml:space="preserve">whose parent is a member of staff </w:t>
      </w:r>
      <w:r w:rsidRPr="00C657E7">
        <w:rPr>
          <w:rFonts w:ascii="Gill Sans MT" w:hAnsi="Gill Sans MT"/>
        </w:rPr>
        <w:t>employed at the school</w:t>
      </w:r>
      <w:r w:rsidRPr="008B14C2">
        <w:rPr>
          <w:rFonts w:ascii="Gill Sans MT" w:hAnsi="Gill Sans MT"/>
        </w:rPr>
        <w:t xml:space="preserve"> for two or more years at the time at which the application for admission to the school is made or </w:t>
      </w:r>
      <w:r>
        <w:rPr>
          <w:rFonts w:ascii="Gill Sans MT" w:hAnsi="Gill Sans MT"/>
        </w:rPr>
        <w:t xml:space="preserve">where </w:t>
      </w:r>
      <w:r w:rsidRPr="008B14C2">
        <w:rPr>
          <w:rFonts w:ascii="Gill Sans MT" w:hAnsi="Gill Sans MT"/>
        </w:rPr>
        <w:t>the member of staff is recruited to fill a vacant post for which there is a demonstrable skill shortage</w:t>
      </w:r>
      <w:r>
        <w:rPr>
          <w:rFonts w:ascii="Gill Sans MT" w:hAnsi="Gill Sans MT"/>
        </w:rPr>
        <w:t>;</w:t>
      </w:r>
    </w:p>
    <w:p w:rsidR="001077FC" w:rsidRDefault="001077FC" w:rsidP="001077FC">
      <w:pPr>
        <w:pStyle w:val="Default"/>
        <w:tabs>
          <w:tab w:val="left" w:pos="1276"/>
        </w:tabs>
        <w:spacing w:before="120"/>
        <w:ind w:left="567"/>
        <w:rPr>
          <w:rFonts w:ascii="Gill Sans MT" w:hAnsi="Gill Sans MT"/>
          <w:color w:val="auto"/>
        </w:rPr>
      </w:pPr>
      <w:r w:rsidRPr="003449EB">
        <w:rPr>
          <w:rFonts w:ascii="Gill Sans MT" w:hAnsi="Gill Sans MT"/>
          <w:iCs/>
        </w:rPr>
        <w:t xml:space="preserve">(Evidence: Completion of the </w:t>
      </w:r>
      <w:r w:rsidRPr="003449EB">
        <w:rPr>
          <w:rFonts w:ascii="Gill Sans MT" w:hAnsi="Gill Sans MT"/>
        </w:rPr>
        <w:t>Catholic School Supplementary Form</w:t>
      </w:r>
      <w:r w:rsidRPr="003449EB">
        <w:rPr>
          <w:rFonts w:ascii="Gill Sans MT" w:hAnsi="Gill Sans MT"/>
          <w:color w:val="auto"/>
        </w:rPr>
        <w:t xml:space="preserve">) </w:t>
      </w:r>
    </w:p>
    <w:p w:rsidR="001077FC" w:rsidRPr="00851427" w:rsidRDefault="001077FC" w:rsidP="001077FC">
      <w:pPr>
        <w:tabs>
          <w:tab w:val="num" w:pos="570"/>
        </w:tabs>
        <w:autoSpaceDE w:val="0"/>
        <w:autoSpaceDN w:val="0"/>
        <w:adjustRightInd w:val="0"/>
        <w:ind w:left="570"/>
        <w:rPr>
          <w:color w:val="000000"/>
        </w:rPr>
      </w:pPr>
      <w:r>
        <w:t xml:space="preserve">7.3   A child </w:t>
      </w:r>
      <w:r w:rsidRPr="00851427">
        <w:t>whose parent(s)/guardian(s) are seeking admission for them at the school.</w:t>
      </w:r>
    </w:p>
    <w:p w:rsidR="001077FC" w:rsidRPr="003449EB" w:rsidRDefault="001077FC" w:rsidP="001077FC">
      <w:pPr>
        <w:pStyle w:val="Default"/>
        <w:tabs>
          <w:tab w:val="left" w:pos="1276"/>
        </w:tabs>
        <w:spacing w:before="120"/>
        <w:ind w:left="570"/>
        <w:rPr>
          <w:rFonts w:ascii="Gill Sans MT" w:hAnsi="Gill Sans MT"/>
          <w:color w:val="auto"/>
        </w:rPr>
      </w:pPr>
      <w:r w:rsidRPr="003449EB">
        <w:rPr>
          <w:rFonts w:ascii="Gill Sans MT" w:hAnsi="Gill Sans MT"/>
          <w:iCs/>
        </w:rPr>
        <w:t xml:space="preserve">(Evidence: Completion of the </w:t>
      </w:r>
      <w:r w:rsidRPr="003449EB">
        <w:rPr>
          <w:rFonts w:ascii="Gill Sans MT" w:hAnsi="Gill Sans MT"/>
        </w:rPr>
        <w:t>Catholic School Supplementary Form</w:t>
      </w:r>
      <w:r w:rsidRPr="003449EB">
        <w:rPr>
          <w:rFonts w:ascii="Gill Sans MT" w:hAnsi="Gill Sans MT"/>
          <w:color w:val="auto"/>
        </w:rPr>
        <w:t xml:space="preserve">) </w:t>
      </w:r>
    </w:p>
    <w:p w:rsidR="001077FC" w:rsidRDefault="001077FC" w:rsidP="001077FC">
      <w:pPr>
        <w:ind w:left="570"/>
      </w:pPr>
    </w:p>
    <w:p w:rsidR="001077FC" w:rsidRDefault="001077FC" w:rsidP="001077FC">
      <w:pPr>
        <w:autoSpaceDE w:val="0"/>
        <w:autoSpaceDN w:val="0"/>
        <w:adjustRightInd w:val="0"/>
        <w:rPr>
          <w:b/>
          <w:caps/>
          <w:color w:val="000000"/>
        </w:rPr>
      </w:pPr>
      <w:r w:rsidRPr="009374F6">
        <w:rPr>
          <w:b/>
          <w:caps/>
          <w:color w:val="000000"/>
        </w:rPr>
        <w:t>Notes</w:t>
      </w:r>
      <w:r>
        <w:rPr>
          <w:b/>
          <w:caps/>
          <w:color w:val="000000"/>
        </w:rPr>
        <w:t>:</w:t>
      </w:r>
    </w:p>
    <w:p w:rsidR="001077FC" w:rsidRDefault="001077FC" w:rsidP="001077FC">
      <w:pPr>
        <w:numPr>
          <w:ilvl w:val="0"/>
          <w:numId w:val="10"/>
        </w:numPr>
        <w:tabs>
          <w:tab w:val="clear" w:pos="284"/>
          <w:tab w:val="num" w:pos="0"/>
        </w:tabs>
        <w:spacing w:after="120"/>
        <w:ind w:left="0"/>
      </w:pPr>
      <w:r>
        <w:rPr>
          <w:b/>
          <w:u w:val="single"/>
        </w:rPr>
        <w:t>Admission out of the normal age group:</w:t>
      </w:r>
      <w:r>
        <w:rPr>
          <w:b/>
        </w:rPr>
        <w:t xml:space="preserve"> </w:t>
      </w:r>
      <w:r>
        <w:t xml:space="preserve">Places will normally be offered in the Year Group according to the child’s date of birth but a parent may submit an application for a Year Group other than the child’s chronological Year Group. We will make a decision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We will also take into account the views of the head teacher of the school(s) concerned. Parents must not assume that the decision of one school will transfer with the child to a different school as the decision rests with the individual admission authority. Where a place is refused in a different Year Group but a place is offered in the school, there will be no right of appeal. </w:t>
      </w:r>
    </w:p>
    <w:p w:rsidR="001077FC" w:rsidRPr="00FE261C" w:rsidRDefault="001077FC" w:rsidP="001077FC">
      <w:pPr>
        <w:pStyle w:val="Default"/>
        <w:tabs>
          <w:tab w:val="left" w:pos="570"/>
        </w:tabs>
        <w:rPr>
          <w:rFonts w:ascii="Gill Sans MT" w:hAnsi="Gill Sans MT"/>
          <w:color w:val="auto"/>
        </w:rPr>
      </w:pPr>
      <w:r>
        <w:rPr>
          <w:rFonts w:ascii="Gill Sans MT" w:hAnsi="Gill Sans MT"/>
          <w:b/>
          <w:color w:val="auto"/>
          <w:u w:val="single"/>
        </w:rPr>
        <w:t>Appeals:</w:t>
      </w:r>
      <w:r w:rsidRPr="005E16BF">
        <w:rPr>
          <w:rFonts w:ascii="Gill Sans MT" w:hAnsi="Gill Sans MT"/>
          <w:b/>
          <w:color w:val="auto"/>
        </w:rPr>
        <w:t xml:space="preserve"> </w:t>
      </w:r>
      <w:r>
        <w:rPr>
          <w:rFonts w:ascii="Gill Sans MT" w:hAnsi="Gill Sans MT"/>
          <w:color w:val="auto"/>
        </w:rPr>
        <w:t>In the event that an applicant is denied a place at the school, the parent/carer will have the right of appeal to an independent appeal panel. Information relating to the appeal process can be obtained from Plymouth City Council’s School Admissions Team</w:t>
      </w:r>
      <w:r w:rsidRPr="00C86CB9">
        <w:rPr>
          <w:rFonts w:ascii="Gill Sans MT" w:hAnsi="Gill Sans MT"/>
          <w:color w:val="auto"/>
          <w:vertAlign w:val="superscript"/>
        </w:rPr>
        <w:t>1</w:t>
      </w:r>
      <w:r>
        <w:rPr>
          <w:rFonts w:ascii="Gill Sans MT" w:hAnsi="Gill Sans MT"/>
          <w:color w:val="auto"/>
        </w:rPr>
        <w:t xml:space="preserve">. </w:t>
      </w:r>
    </w:p>
    <w:p w:rsidR="001077FC" w:rsidRPr="006A15A6" w:rsidRDefault="001077FC" w:rsidP="001077FC">
      <w:pPr>
        <w:pStyle w:val="Default"/>
        <w:spacing w:before="100" w:after="100"/>
        <w:rPr>
          <w:rFonts w:ascii="Gill Sans MT" w:hAnsi="Gill Sans MT"/>
          <w:color w:val="auto"/>
        </w:rPr>
      </w:pPr>
      <w:r w:rsidRPr="006A15A6">
        <w:rPr>
          <w:rFonts w:ascii="Gill Sans MT" w:hAnsi="Gill Sans MT"/>
          <w:b/>
          <w:color w:val="auto"/>
          <w:u w:val="single"/>
        </w:rPr>
        <w:t>Home address</w:t>
      </w:r>
      <w:r w:rsidRPr="006A15A6">
        <w:rPr>
          <w:rFonts w:ascii="Gill Sans MT" w:hAnsi="Gill Sans MT"/>
          <w:b/>
          <w:color w:val="auto"/>
        </w:rPr>
        <w:t xml:space="preserve">: </w:t>
      </w:r>
      <w:r>
        <w:rPr>
          <w:rFonts w:ascii="Gill Sans MT" w:hAnsi="Gill Sans MT"/>
          <w:color w:val="auto"/>
        </w:rPr>
        <w:t>A</w:t>
      </w:r>
      <w:r w:rsidRPr="006A15A6">
        <w:rPr>
          <w:rFonts w:ascii="Gill Sans MT" w:hAnsi="Gill Sans MT"/>
          <w:color w:val="auto"/>
        </w:rPr>
        <w:t xml:space="preserve">ny allegations received by the admission authority of people providing false or accommodation addresses when applying for school places shall be fully investigated and, if found to be true, allocated places may be withdrawn, as appropriate. Schools have been advised by Plymouth City Council to ask parents to provide proof of residence (for example utility bills) before admitting a child. Plymouth </w:t>
      </w:r>
      <w:r w:rsidR="004145B8">
        <w:rPr>
          <w:rFonts w:ascii="Gill Sans MT" w:hAnsi="Gill Sans MT"/>
          <w:color w:val="auto"/>
        </w:rPr>
        <w:t>l</w:t>
      </w:r>
      <w:r w:rsidR="004145B8" w:rsidRPr="006A15A6">
        <w:rPr>
          <w:rFonts w:ascii="Gill Sans MT" w:hAnsi="Gill Sans MT"/>
          <w:color w:val="auto"/>
        </w:rPr>
        <w:t xml:space="preserve">ocal </w:t>
      </w:r>
      <w:r w:rsidR="004145B8">
        <w:rPr>
          <w:rFonts w:ascii="Gill Sans MT" w:hAnsi="Gill Sans MT"/>
          <w:color w:val="auto"/>
        </w:rPr>
        <w:t>a</w:t>
      </w:r>
      <w:r w:rsidR="004145B8" w:rsidRPr="006A15A6">
        <w:rPr>
          <w:rFonts w:ascii="Gill Sans MT" w:hAnsi="Gill Sans MT"/>
          <w:color w:val="auto"/>
        </w:rPr>
        <w:t xml:space="preserve">uthority </w:t>
      </w:r>
      <w:r w:rsidRPr="006A15A6">
        <w:rPr>
          <w:rFonts w:ascii="Gill Sans MT" w:hAnsi="Gill Sans MT"/>
          <w:color w:val="auto"/>
        </w:rPr>
        <w:t>(LA) will also carry out checks as appropriate</w:t>
      </w:r>
      <w:r w:rsidRPr="00E17C9A">
        <w:rPr>
          <w:rFonts w:ascii="Gill Sans MT" w:hAnsi="Gill Sans MT"/>
          <w:color w:val="auto"/>
          <w:vertAlign w:val="superscript"/>
        </w:rPr>
        <w:t>1</w:t>
      </w:r>
      <w:r w:rsidRPr="006A15A6">
        <w:rPr>
          <w:rFonts w:ascii="Gill Sans MT" w:hAnsi="Gill Sans MT"/>
          <w:color w:val="auto"/>
        </w:rPr>
        <w:t xml:space="preserve">. A child's home address is defined as the address at which the child is normally resident or, where a child lives at more than one address, the address at which the child lives for the majority of the time. Where the home address is unclear, the Admission Authority will determine the appropriate address taking into account factors such as the address to which the Child Benefit Allowance or Child Tax Credit is payable, registration for medical services etc. </w:t>
      </w:r>
    </w:p>
    <w:p w:rsidR="004145B8" w:rsidRDefault="004145B8" w:rsidP="004145B8">
      <w:r w:rsidRPr="00B85065">
        <w:rPr>
          <w:b/>
          <w:u w:val="single"/>
        </w:rPr>
        <w:t>Mode of study and start date</w:t>
      </w:r>
      <w:r w:rsidRPr="00B85065">
        <w:rPr>
          <w:b/>
        </w:rPr>
        <w:t xml:space="preserve">: </w:t>
      </w:r>
      <w:r w:rsidRPr="00B85065">
        <w:t xml:space="preserve">There is a legal requirement that all children begin full time education by the beginning of the term following their fifth birthday, this is referred to as compulsory school age. Places are offered to children for admission at the beginning of the September term after the fourth birthday. That is before they reach compulsory school age. </w:t>
      </w:r>
    </w:p>
    <w:p w:rsidR="001077FC" w:rsidRDefault="004145B8" w:rsidP="004145B8">
      <w:r w:rsidRPr="00B85065">
        <w:t>Parents have a right to defer the date their child is admitted, or to take the place up part-time, until the child reaches compulsory school age. The place that was offered would be held open for them at the school. Places cannot be deferred and held open beyond the beginning of the final term of the school year for which the offer was made. If you decide that admission will be deferred, you must tell the allocated school so that the place can be held open. Where a parent doesn’t inform the school that admission is to be deferred and doesn’t admit the child in September, it is likely that the place will be withdrawn and offered to another child</w:t>
      </w:r>
      <w:r w:rsidR="001077FC">
        <w:t>.</w:t>
      </w:r>
    </w:p>
    <w:p w:rsidR="001077FC" w:rsidRDefault="001077FC" w:rsidP="001077FC">
      <w:r w:rsidRPr="009374F6">
        <w:rPr>
          <w:b/>
          <w:u w:val="single"/>
        </w:rPr>
        <w:t>Multiple births:</w:t>
      </w:r>
      <w:r w:rsidRPr="000C5CC4">
        <w:t xml:space="preserve"> </w:t>
      </w:r>
      <w:r>
        <w:t>D</w:t>
      </w:r>
      <w:r w:rsidRPr="000C5CC4">
        <w:t>efined as children of multiple birth (including those born within the same academic year cohort). We understand that parents/carers would like to keep twins, triplets and other children of multiple birth together. Where the admission criteria is applied and it is not possible to offer places to all children of the same multiple birth family we would work with the family to find the best possible solution for them and their children, including offering place(s) above the Planned Admission Number. Should it transpire that it is not possible to offer place(s) to all children within that multiple birth, the parent will be invited to nominate which child should be allocated the place(s).</w:t>
      </w:r>
    </w:p>
    <w:p w:rsidR="001077FC" w:rsidRDefault="001077FC" w:rsidP="001077FC">
      <w:pPr>
        <w:pStyle w:val="Default"/>
        <w:spacing w:before="100" w:after="100"/>
        <w:rPr>
          <w:rFonts w:ascii="Gill Sans MT" w:hAnsi="Gill Sans MT"/>
          <w:color w:val="auto"/>
        </w:rPr>
      </w:pPr>
      <w:r w:rsidRPr="006A15A6">
        <w:rPr>
          <w:rFonts w:ascii="Gill Sans MT" w:hAnsi="Gill Sans MT"/>
          <w:b/>
          <w:color w:val="auto"/>
          <w:u w:val="single"/>
        </w:rPr>
        <w:t>Response:</w:t>
      </w:r>
      <w:r w:rsidRPr="0099301F">
        <w:rPr>
          <w:rFonts w:ascii="Gill Sans MT" w:hAnsi="Gill Sans MT"/>
          <w:b/>
          <w:color w:val="auto"/>
        </w:rPr>
        <w:t xml:space="preserve"> </w:t>
      </w:r>
      <w:r w:rsidRPr="006A15A6">
        <w:rPr>
          <w:rFonts w:ascii="Gill Sans MT" w:hAnsi="Gill Sans MT"/>
          <w:color w:val="auto"/>
        </w:rPr>
        <w:t>Parents/carers must respond to an allocation of a school p</w:t>
      </w:r>
      <w:r>
        <w:rPr>
          <w:rFonts w:ascii="Gill Sans MT" w:hAnsi="Gill Sans MT"/>
          <w:color w:val="auto"/>
        </w:rPr>
        <w:t>l</w:t>
      </w:r>
      <w:r w:rsidRPr="006A15A6">
        <w:rPr>
          <w:rFonts w:ascii="Gill Sans MT" w:hAnsi="Gill Sans MT"/>
          <w:color w:val="auto"/>
        </w:rPr>
        <w:t xml:space="preserve">ace within </w:t>
      </w:r>
      <w:r w:rsidR="004145B8">
        <w:rPr>
          <w:rFonts w:ascii="Gill Sans MT" w:hAnsi="Gill Sans MT"/>
          <w:color w:val="auto"/>
        </w:rPr>
        <w:t>two</w:t>
      </w:r>
      <w:r w:rsidR="004145B8" w:rsidRPr="006A15A6">
        <w:rPr>
          <w:rFonts w:ascii="Gill Sans MT" w:hAnsi="Gill Sans MT"/>
          <w:color w:val="auto"/>
        </w:rPr>
        <w:t xml:space="preserve"> </w:t>
      </w:r>
      <w:r w:rsidRPr="006A15A6">
        <w:rPr>
          <w:rFonts w:ascii="Gill Sans MT" w:hAnsi="Gill Sans MT"/>
          <w:color w:val="auto"/>
        </w:rPr>
        <w:t>weeks of the date of notification of availability of a school place</w:t>
      </w:r>
      <w:r w:rsidR="00DB21B6">
        <w:rPr>
          <w:rFonts w:ascii="Gill Sans MT" w:hAnsi="Gill Sans MT"/>
          <w:color w:val="auto"/>
        </w:rPr>
        <w:t xml:space="preserve"> or, in the case of an in-year admission, within six school weeks of a school place whichever is the later</w:t>
      </w:r>
      <w:r w:rsidRPr="006A15A6">
        <w:rPr>
          <w:rFonts w:ascii="Gill Sans MT" w:hAnsi="Gill Sans MT"/>
          <w:color w:val="auto"/>
        </w:rPr>
        <w:t>. Response must be made to Plymouth City Council</w:t>
      </w:r>
      <w:r w:rsidRPr="00E17C9A">
        <w:rPr>
          <w:rFonts w:ascii="Gill Sans MT" w:hAnsi="Gill Sans MT"/>
          <w:color w:val="auto"/>
          <w:vertAlign w:val="superscript"/>
        </w:rPr>
        <w:t>1</w:t>
      </w:r>
      <w:r w:rsidRPr="006A15A6">
        <w:rPr>
          <w:rFonts w:ascii="Gill Sans MT" w:hAnsi="Gill Sans MT"/>
          <w:color w:val="auto"/>
        </w:rPr>
        <w:t xml:space="preserve">. In the absence of a response, the offer may be revoked and the place may be reallocated to someone else. </w:t>
      </w:r>
    </w:p>
    <w:p w:rsidR="001077FC" w:rsidRPr="00E74B14" w:rsidRDefault="001077FC" w:rsidP="001077FC">
      <w:pPr>
        <w:rPr>
          <w:b/>
          <w:i/>
          <w:lang w:val="en-US"/>
        </w:rPr>
      </w:pPr>
      <w:r w:rsidRPr="00E74B14">
        <w:rPr>
          <w:b/>
          <w:u w:val="single"/>
        </w:rPr>
        <w:t>Tie Breaker:</w:t>
      </w:r>
      <w:r w:rsidRPr="00E74B14">
        <w:t xml:space="preserve"> Where we have to choose between two or more children in the same category as each other, priority will be determined on the basis of distance between home and school. Measurements are taken by a straight line on a map using Plymouth City Council's electronic mapping system</w:t>
      </w:r>
      <w:r w:rsidRPr="00E74B14">
        <w:rPr>
          <w:vertAlign w:val="superscript"/>
        </w:rPr>
        <w:t>1</w:t>
      </w:r>
      <w:r w:rsidRPr="00E74B14">
        <w:t xml:space="preserve"> – the shorter the distance the higher the priority. Measurement points will be from </w:t>
      </w:r>
      <w:r w:rsidR="004145B8" w:rsidRPr="00B105E3">
        <w:t>the spatial locator identified by the National Land and Property Gazetteer. The spatial locator is the address point based on a general internal point</w:t>
      </w:r>
      <w:r w:rsidRPr="00E74B14">
        <w:t xml:space="preserve">. Flats are therefore taken to be the same measurement point regardless of floor of location. </w:t>
      </w:r>
      <w:r w:rsidRPr="00E74B14">
        <w:rPr>
          <w:lang w:val="en-US"/>
        </w:rPr>
        <w:t xml:space="preserve">If the tie-breaker is not sufficient to distinguish between applicants in a particular category, there will be a random ballot as set out in the School Admissions Code. This will be undertaken by the Chair of Governors in the presence of the </w:t>
      </w:r>
      <w:r w:rsidR="005F38ED" w:rsidRPr="00E74B14">
        <w:rPr>
          <w:lang w:val="en-US"/>
        </w:rPr>
        <w:t>head teacher</w:t>
      </w:r>
      <w:r w:rsidRPr="00E74B14">
        <w:rPr>
          <w:lang w:val="en-US"/>
        </w:rPr>
        <w:t xml:space="preserve"> by the operation of an electronic random number generator. </w:t>
      </w:r>
    </w:p>
    <w:p w:rsidR="001077FC" w:rsidRDefault="001077FC" w:rsidP="001077FC">
      <w:pPr>
        <w:rPr>
          <w:rFonts w:cs="Gill Sans MT"/>
        </w:rPr>
      </w:pPr>
      <w:r w:rsidRPr="006A15A6">
        <w:rPr>
          <w:rFonts w:cs="Gill Sans MT"/>
          <w:b/>
          <w:u w:val="single"/>
        </w:rPr>
        <w:t>Waiting lists</w:t>
      </w:r>
      <w:r w:rsidRPr="0099301F">
        <w:rPr>
          <w:rFonts w:cs="Gill Sans MT"/>
          <w:b/>
          <w:u w:val="single"/>
        </w:rPr>
        <w:t>:</w:t>
      </w:r>
      <w:r w:rsidRPr="006A15A6">
        <w:rPr>
          <w:rFonts w:cs="Gill Sans MT"/>
          <w:b/>
        </w:rPr>
        <w:t xml:space="preserve"> </w:t>
      </w:r>
      <w:r w:rsidRPr="006A15A6">
        <w:rPr>
          <w:rFonts w:cs="Gill Sans MT"/>
        </w:rPr>
        <w:t>If a place cannot be offered at the preferred school, the child’s name will automatically be added to the waiting list for any school ranked higher than the school allocated.</w:t>
      </w:r>
      <w:r w:rsidRPr="006A15A6">
        <w:rPr>
          <w:rFonts w:cs="Gill Sans MT"/>
          <w:b/>
        </w:rPr>
        <w:t xml:space="preserve"> </w:t>
      </w:r>
      <w:r w:rsidRPr="006A15A6">
        <w:rPr>
          <w:rFonts w:cs="Gill Sans MT"/>
        </w:rPr>
        <w:t>Those on a waiting list and late applicants will be treated equally and placed on the same list.</w:t>
      </w:r>
      <w:r w:rsidRPr="006A15A6">
        <w:rPr>
          <w:rFonts w:cs="Gill Sans MT"/>
          <w:b/>
        </w:rPr>
        <w:t xml:space="preserve"> </w:t>
      </w:r>
      <w:r w:rsidRPr="006A15A6">
        <w:rPr>
          <w:rFonts w:cs="Gill Sans MT"/>
        </w:rPr>
        <w:t>Waiting lists will be held in the order of the published admission criteria</w:t>
      </w:r>
      <w:r w:rsidRPr="006A15A6">
        <w:rPr>
          <w:rFonts w:cs="Gill Sans MT"/>
          <w:b/>
        </w:rPr>
        <w:t xml:space="preserve"> </w:t>
      </w:r>
      <w:r w:rsidRPr="006A15A6">
        <w:rPr>
          <w:rFonts w:cs="Gill Sans MT"/>
        </w:rPr>
        <w:t xml:space="preserve">and will be maintained until the end of the summer holidays </w:t>
      </w:r>
      <w:r w:rsidR="005F38ED" w:rsidRPr="006A15A6">
        <w:rPr>
          <w:rFonts w:cs="Gill Sans MT"/>
        </w:rPr>
        <w:t>201</w:t>
      </w:r>
      <w:r w:rsidR="005F38ED">
        <w:rPr>
          <w:rFonts w:cs="Gill Sans MT"/>
        </w:rPr>
        <w:t xml:space="preserve">8 </w:t>
      </w:r>
      <w:r w:rsidR="004145B8">
        <w:rPr>
          <w:rFonts w:cs="Gill Sans MT"/>
        </w:rPr>
        <w:t>in respect of the normal point of entry</w:t>
      </w:r>
      <w:r w:rsidRPr="006A15A6">
        <w:rPr>
          <w:rFonts w:cs="Gill Sans MT"/>
        </w:rPr>
        <w:t xml:space="preserve">. Any vacancies that arise will be allocated to the child at the top of the waiting list. </w:t>
      </w:r>
    </w:p>
    <w:p w:rsidR="001077FC" w:rsidRDefault="001077FC" w:rsidP="001077FC">
      <w:pPr>
        <w:rPr>
          <w:rFonts w:cs="Gill Sans MT"/>
          <w:lang w:val="en-US"/>
        </w:rPr>
      </w:pPr>
      <w:r>
        <w:rPr>
          <w:rFonts w:cs="Gill Sans MT"/>
          <w:lang w:val="en-US"/>
        </w:rPr>
        <w:t xml:space="preserve">From the commencement of the September term in </w:t>
      </w:r>
      <w:r w:rsidR="005F38ED">
        <w:rPr>
          <w:rFonts w:cs="Gill Sans MT"/>
          <w:lang w:val="en-US"/>
        </w:rPr>
        <w:t>2018</w:t>
      </w:r>
      <w:r>
        <w:rPr>
          <w:rFonts w:cs="Gill Sans MT"/>
          <w:lang w:val="en-US"/>
        </w:rPr>
        <w:t>, the in-year admissions scheme applies and the waiting list procedure will change in that parents will be asked to confirm their wish for their child to remain on a waiting list in order that the list can be kept up to date.</w:t>
      </w:r>
    </w:p>
    <w:p w:rsidR="001077FC" w:rsidRDefault="001077FC" w:rsidP="001077FC">
      <w:pPr>
        <w:rPr>
          <w:b/>
        </w:rPr>
      </w:pPr>
    </w:p>
    <w:p w:rsidR="001077FC" w:rsidRPr="000C5CC4" w:rsidRDefault="001077FC" w:rsidP="001077FC">
      <w:pPr>
        <w:rPr>
          <w:b/>
        </w:rPr>
      </w:pPr>
      <w:r w:rsidRPr="000C5CC4">
        <w:rPr>
          <w:b/>
        </w:rPr>
        <w:t>Definitions</w:t>
      </w:r>
    </w:p>
    <w:p w:rsidR="001077FC" w:rsidRPr="000C5CC4" w:rsidRDefault="001077FC" w:rsidP="001077FC">
      <w:r w:rsidRPr="000C5CC4">
        <w:rPr>
          <w:b/>
        </w:rPr>
        <w:t>Other Christian Churches</w:t>
      </w:r>
      <w:r w:rsidRPr="000C5CC4">
        <w:t xml:space="preserve"> – Includes any Church fully affiliated to ‘Christians Together in England’.</w:t>
      </w:r>
    </w:p>
    <w:p w:rsidR="001077FC" w:rsidRPr="000C5CC4" w:rsidRDefault="001077FC" w:rsidP="001077FC">
      <w:r w:rsidRPr="000C5CC4">
        <w:rPr>
          <w:b/>
        </w:rPr>
        <w:t>Other Faiths</w:t>
      </w:r>
      <w:r w:rsidRPr="000C5CC4">
        <w:t xml:space="preserve"> – Examples of faith traditions are Hinduism, Islam, Judaism, Sikhism.</w:t>
      </w:r>
    </w:p>
    <w:p w:rsidR="001077FC" w:rsidRPr="000C5CC4" w:rsidRDefault="001077FC" w:rsidP="001077FC">
      <w:pPr>
        <w:rPr>
          <w:b/>
        </w:rPr>
      </w:pPr>
      <w:r w:rsidRPr="000C5CC4">
        <w:rPr>
          <w:b/>
        </w:rPr>
        <w:t>Parents/Guardians and Family Members</w:t>
      </w:r>
      <w:r w:rsidRPr="000C5CC4">
        <w:t xml:space="preserve"> – A parent is any person who has parental responsibility for, or is the legal guardian of, the child. </w:t>
      </w:r>
    </w:p>
    <w:p w:rsidR="001077FC" w:rsidRDefault="001077FC" w:rsidP="001077FC">
      <w:pPr>
        <w:spacing w:before="0" w:line="0" w:lineRule="atLeast"/>
        <w:rPr>
          <w:b/>
        </w:rPr>
      </w:pPr>
    </w:p>
    <w:p w:rsidR="001077FC" w:rsidRDefault="001077FC" w:rsidP="001077FC">
      <w:pPr>
        <w:spacing w:before="0" w:line="0" w:lineRule="atLeast"/>
        <w:rPr>
          <w:b/>
        </w:rPr>
      </w:pPr>
      <w:r>
        <w:rPr>
          <w:b/>
        </w:rPr>
        <w:t>SECTION 3</w:t>
      </w:r>
    </w:p>
    <w:p w:rsidR="001077FC" w:rsidRDefault="001077FC" w:rsidP="001077FC">
      <w:pPr>
        <w:spacing w:before="0" w:line="0" w:lineRule="atLeast"/>
        <w:rPr>
          <w:b/>
        </w:rPr>
      </w:pPr>
    </w:p>
    <w:p w:rsidR="001077FC" w:rsidRPr="003E6AFD" w:rsidRDefault="001077FC" w:rsidP="001077FC">
      <w:pPr>
        <w:spacing w:before="0" w:line="0" w:lineRule="atLeast"/>
        <w:rPr>
          <w:b/>
        </w:rPr>
      </w:pPr>
      <w:r w:rsidRPr="003E6AFD">
        <w:rPr>
          <w:b/>
        </w:rPr>
        <w:t>PANS</w:t>
      </w:r>
    </w:p>
    <w:tbl>
      <w:tblPr>
        <w:tblStyle w:val="TableGrid"/>
        <w:tblW w:w="5000" w:type="pct"/>
        <w:tblLook w:val="04A0" w:firstRow="1" w:lastRow="0" w:firstColumn="1" w:lastColumn="0" w:noHBand="0" w:noVBand="1"/>
      </w:tblPr>
      <w:tblGrid>
        <w:gridCol w:w="6093"/>
        <w:gridCol w:w="1911"/>
        <w:gridCol w:w="1909"/>
      </w:tblGrid>
      <w:tr w:rsidR="005F38ED" w:rsidRPr="003E6AFD" w:rsidTr="00695D92">
        <w:tc>
          <w:tcPr>
            <w:tcW w:w="3073" w:type="pct"/>
          </w:tcPr>
          <w:p w:rsidR="005F38ED" w:rsidRPr="003E6AFD" w:rsidRDefault="005F38ED" w:rsidP="004E6F39">
            <w:pPr>
              <w:spacing w:after="120"/>
              <w:rPr>
                <w:b/>
              </w:rPr>
            </w:pPr>
            <w:r w:rsidRPr="003E6AFD">
              <w:rPr>
                <w:b/>
              </w:rPr>
              <w:t>School</w:t>
            </w:r>
          </w:p>
        </w:tc>
        <w:tc>
          <w:tcPr>
            <w:tcW w:w="964" w:type="pct"/>
          </w:tcPr>
          <w:p w:rsidR="005F38ED" w:rsidRPr="003E6AFD" w:rsidRDefault="005F38ED">
            <w:pPr>
              <w:spacing w:after="120"/>
              <w:jc w:val="center"/>
              <w:rPr>
                <w:b/>
              </w:rPr>
            </w:pPr>
            <w:r>
              <w:rPr>
                <w:b/>
              </w:rPr>
              <w:t>2017/18</w:t>
            </w:r>
          </w:p>
        </w:tc>
        <w:tc>
          <w:tcPr>
            <w:tcW w:w="964" w:type="pct"/>
          </w:tcPr>
          <w:p w:rsidR="005F38ED" w:rsidRDefault="005F38ED">
            <w:pPr>
              <w:spacing w:after="120"/>
              <w:jc w:val="center"/>
              <w:rPr>
                <w:b/>
              </w:rPr>
            </w:pPr>
            <w:r>
              <w:rPr>
                <w:b/>
              </w:rPr>
              <w:t>2018/19</w:t>
            </w:r>
          </w:p>
        </w:tc>
      </w:tr>
      <w:tr w:rsidR="005F38ED" w:rsidTr="00695D92">
        <w:tc>
          <w:tcPr>
            <w:tcW w:w="3073" w:type="pct"/>
          </w:tcPr>
          <w:p w:rsidR="005F38ED" w:rsidRPr="003E6AFD" w:rsidRDefault="005F38ED" w:rsidP="00931CCA">
            <w:pPr>
              <w:spacing w:after="120"/>
            </w:pPr>
            <w:r w:rsidRPr="003E6AFD">
              <w:t xml:space="preserve">The Cathedral School of St Mary </w:t>
            </w:r>
            <w:del w:id="11" w:author="Wallace, Daryl" w:date="2016-11-15T10:54:00Z">
              <w:r w:rsidRPr="003E6AFD" w:rsidDel="00931CCA">
                <w:delText xml:space="preserve">RC Primary School </w:delText>
              </w:r>
            </w:del>
          </w:p>
        </w:tc>
        <w:tc>
          <w:tcPr>
            <w:tcW w:w="964" w:type="pct"/>
          </w:tcPr>
          <w:p w:rsidR="005F38ED" w:rsidRDefault="005F38ED" w:rsidP="004E6F39">
            <w:pPr>
              <w:spacing w:after="120"/>
              <w:jc w:val="center"/>
            </w:pPr>
            <w:r>
              <w:t>17</w:t>
            </w:r>
          </w:p>
        </w:tc>
        <w:tc>
          <w:tcPr>
            <w:tcW w:w="964" w:type="pct"/>
          </w:tcPr>
          <w:p w:rsidR="005F38ED" w:rsidRDefault="005F38ED" w:rsidP="004E6F39">
            <w:pPr>
              <w:spacing w:after="120"/>
              <w:jc w:val="center"/>
            </w:pPr>
            <w:r>
              <w:t>17</w:t>
            </w:r>
          </w:p>
        </w:tc>
      </w:tr>
      <w:tr w:rsidR="005F38ED" w:rsidTr="00695D92">
        <w:tc>
          <w:tcPr>
            <w:tcW w:w="3073" w:type="pct"/>
          </w:tcPr>
          <w:p w:rsidR="005F38ED" w:rsidRPr="003E6AFD" w:rsidRDefault="005F38ED" w:rsidP="00931CCA">
            <w:pPr>
              <w:spacing w:after="120"/>
            </w:pPr>
            <w:r w:rsidRPr="003E6AFD">
              <w:t xml:space="preserve">Holy Cross </w:t>
            </w:r>
            <w:del w:id="12" w:author="Wallace, Daryl" w:date="2016-11-15T10:52:00Z">
              <w:r w:rsidRPr="003E6AFD" w:rsidDel="00931CCA">
                <w:delText xml:space="preserve">RC </w:delText>
              </w:r>
            </w:del>
            <w:ins w:id="13" w:author="Wallace, Daryl" w:date="2016-11-15T10:52:00Z">
              <w:r w:rsidR="00931CCA">
                <w:t>Catholic</w:t>
              </w:r>
              <w:r w:rsidR="00931CCA" w:rsidRPr="003E6AFD">
                <w:t xml:space="preserve"> </w:t>
              </w:r>
            </w:ins>
            <w:r w:rsidRPr="003E6AFD">
              <w:t>Primary School</w:t>
            </w:r>
          </w:p>
        </w:tc>
        <w:tc>
          <w:tcPr>
            <w:tcW w:w="964" w:type="pct"/>
          </w:tcPr>
          <w:p w:rsidR="005F38ED" w:rsidRDefault="005F38ED" w:rsidP="004E6F39">
            <w:pPr>
              <w:spacing w:after="120"/>
              <w:jc w:val="center"/>
              <w:rPr>
                <w:color w:val="FF0000"/>
              </w:rPr>
            </w:pPr>
            <w:r w:rsidRPr="00E74B14">
              <w:t>45</w:t>
            </w:r>
          </w:p>
        </w:tc>
        <w:tc>
          <w:tcPr>
            <w:tcW w:w="964" w:type="pct"/>
          </w:tcPr>
          <w:p w:rsidR="005F38ED" w:rsidRPr="00E74B14" w:rsidRDefault="005F38ED" w:rsidP="004E6F39">
            <w:pPr>
              <w:spacing w:after="120"/>
              <w:jc w:val="center"/>
            </w:pPr>
            <w:r w:rsidRPr="00E74B14">
              <w:t>45</w:t>
            </w:r>
          </w:p>
        </w:tc>
      </w:tr>
      <w:tr w:rsidR="005F38ED" w:rsidTr="00695D92">
        <w:tc>
          <w:tcPr>
            <w:tcW w:w="3073" w:type="pct"/>
          </w:tcPr>
          <w:p w:rsidR="005F38ED" w:rsidRPr="003E6AFD" w:rsidRDefault="005F38ED" w:rsidP="00931CCA">
            <w:pPr>
              <w:spacing w:after="120"/>
            </w:pPr>
            <w:r w:rsidRPr="003E6AFD">
              <w:t xml:space="preserve">Keyham Barton </w:t>
            </w:r>
            <w:del w:id="14" w:author="Wallace, Daryl" w:date="2016-11-15T10:55:00Z">
              <w:r w:rsidRPr="003E6AFD" w:rsidDel="00931CCA">
                <w:delText xml:space="preserve">RC </w:delText>
              </w:r>
            </w:del>
            <w:ins w:id="15" w:author="Wallace, Daryl" w:date="2016-11-15T10:55:00Z">
              <w:r w:rsidR="00931CCA">
                <w:t>Catholic</w:t>
              </w:r>
              <w:r w:rsidR="00931CCA" w:rsidRPr="003E6AFD">
                <w:t xml:space="preserve"> </w:t>
              </w:r>
            </w:ins>
            <w:r w:rsidRPr="003E6AFD">
              <w:t>Primary School</w:t>
            </w:r>
          </w:p>
        </w:tc>
        <w:tc>
          <w:tcPr>
            <w:tcW w:w="964" w:type="pct"/>
          </w:tcPr>
          <w:p w:rsidR="005F38ED" w:rsidRDefault="005F38ED" w:rsidP="004E6F39">
            <w:pPr>
              <w:spacing w:after="120"/>
              <w:jc w:val="center"/>
            </w:pPr>
            <w:r>
              <w:t>30</w:t>
            </w:r>
          </w:p>
        </w:tc>
        <w:tc>
          <w:tcPr>
            <w:tcW w:w="964" w:type="pct"/>
          </w:tcPr>
          <w:p w:rsidR="005F38ED" w:rsidRDefault="005F38ED" w:rsidP="004E6F39">
            <w:pPr>
              <w:spacing w:after="120"/>
              <w:jc w:val="center"/>
            </w:pPr>
            <w:r>
              <w:t>30</w:t>
            </w:r>
          </w:p>
        </w:tc>
      </w:tr>
      <w:tr w:rsidR="005F38ED" w:rsidTr="00695D92">
        <w:tc>
          <w:tcPr>
            <w:tcW w:w="3073" w:type="pct"/>
          </w:tcPr>
          <w:p w:rsidR="005F38ED" w:rsidRPr="003E6AFD" w:rsidRDefault="005F38ED" w:rsidP="00931CCA">
            <w:pPr>
              <w:spacing w:after="120"/>
            </w:pPr>
            <w:r w:rsidRPr="003E6AFD">
              <w:t xml:space="preserve">St Joseph’s </w:t>
            </w:r>
            <w:del w:id="16" w:author="Wallace, Daryl" w:date="2016-11-15T10:56:00Z">
              <w:r w:rsidRPr="003E6AFD" w:rsidDel="00931CCA">
                <w:delText xml:space="preserve">RC </w:delText>
              </w:r>
            </w:del>
            <w:ins w:id="17" w:author="Wallace, Daryl" w:date="2016-11-15T10:56:00Z">
              <w:r w:rsidR="00931CCA">
                <w:t>Catholic</w:t>
              </w:r>
              <w:r w:rsidR="00931CCA" w:rsidRPr="003E6AFD">
                <w:t xml:space="preserve"> </w:t>
              </w:r>
            </w:ins>
            <w:r w:rsidRPr="003E6AFD">
              <w:t>Primary School</w:t>
            </w:r>
          </w:p>
        </w:tc>
        <w:tc>
          <w:tcPr>
            <w:tcW w:w="964" w:type="pct"/>
          </w:tcPr>
          <w:p w:rsidR="005F38ED" w:rsidRDefault="005F38ED" w:rsidP="004E6F39">
            <w:pPr>
              <w:spacing w:after="120"/>
              <w:jc w:val="center"/>
            </w:pPr>
            <w:r>
              <w:t>30</w:t>
            </w:r>
          </w:p>
        </w:tc>
        <w:tc>
          <w:tcPr>
            <w:tcW w:w="964" w:type="pct"/>
          </w:tcPr>
          <w:p w:rsidR="005F38ED" w:rsidRDefault="005F38ED" w:rsidP="004E6F39">
            <w:pPr>
              <w:spacing w:after="120"/>
              <w:jc w:val="center"/>
            </w:pPr>
            <w:r>
              <w:t>30</w:t>
            </w:r>
          </w:p>
        </w:tc>
      </w:tr>
      <w:tr w:rsidR="005F38ED" w:rsidTr="00695D92">
        <w:tc>
          <w:tcPr>
            <w:tcW w:w="3073" w:type="pct"/>
          </w:tcPr>
          <w:p w:rsidR="005F38ED" w:rsidRPr="003E6AFD" w:rsidRDefault="005F38ED" w:rsidP="00931CCA">
            <w:pPr>
              <w:spacing w:after="120"/>
            </w:pPr>
            <w:r w:rsidRPr="003E6AFD">
              <w:t xml:space="preserve">St Paul’s </w:t>
            </w:r>
            <w:del w:id="18" w:author="Wallace, Daryl" w:date="2016-11-15T10:57:00Z">
              <w:r w:rsidRPr="003E6AFD" w:rsidDel="00931CCA">
                <w:delText xml:space="preserve">RC </w:delText>
              </w:r>
            </w:del>
            <w:ins w:id="19" w:author="Wallace, Daryl" w:date="2016-11-15T10:57:00Z">
              <w:r w:rsidR="00931CCA">
                <w:t>Roman Catholic</w:t>
              </w:r>
              <w:r w:rsidR="00931CCA" w:rsidRPr="003E6AFD">
                <w:t xml:space="preserve"> </w:t>
              </w:r>
            </w:ins>
            <w:r w:rsidRPr="003E6AFD">
              <w:t>Primary School</w:t>
            </w:r>
          </w:p>
        </w:tc>
        <w:tc>
          <w:tcPr>
            <w:tcW w:w="964" w:type="pct"/>
          </w:tcPr>
          <w:p w:rsidR="005F38ED" w:rsidRDefault="005F38ED" w:rsidP="004E6F39">
            <w:pPr>
              <w:spacing w:after="120"/>
              <w:jc w:val="center"/>
            </w:pPr>
            <w:r>
              <w:t>30</w:t>
            </w:r>
          </w:p>
        </w:tc>
        <w:tc>
          <w:tcPr>
            <w:tcW w:w="964" w:type="pct"/>
          </w:tcPr>
          <w:p w:rsidR="005F38ED" w:rsidRDefault="005F38ED" w:rsidP="004E6F39">
            <w:pPr>
              <w:spacing w:after="120"/>
              <w:jc w:val="center"/>
            </w:pPr>
            <w:r>
              <w:t>30</w:t>
            </w:r>
          </w:p>
        </w:tc>
      </w:tr>
      <w:tr w:rsidR="005F38ED" w:rsidTr="00695D92">
        <w:tc>
          <w:tcPr>
            <w:tcW w:w="3073" w:type="pct"/>
          </w:tcPr>
          <w:p w:rsidR="005F38ED" w:rsidRPr="003E6AFD" w:rsidRDefault="005F38ED" w:rsidP="004E6F39">
            <w:pPr>
              <w:spacing w:after="120"/>
            </w:pPr>
            <w:r w:rsidRPr="003E6AFD">
              <w:t>St Peter’s RC Primary School</w:t>
            </w:r>
          </w:p>
        </w:tc>
        <w:tc>
          <w:tcPr>
            <w:tcW w:w="964" w:type="pct"/>
          </w:tcPr>
          <w:p w:rsidR="005F38ED" w:rsidRDefault="005F38ED" w:rsidP="004E6F39">
            <w:pPr>
              <w:spacing w:after="120"/>
              <w:jc w:val="center"/>
            </w:pPr>
            <w:r>
              <w:t>30</w:t>
            </w:r>
          </w:p>
        </w:tc>
        <w:tc>
          <w:tcPr>
            <w:tcW w:w="964" w:type="pct"/>
          </w:tcPr>
          <w:p w:rsidR="005F38ED" w:rsidRDefault="005F38ED" w:rsidP="004E6F39">
            <w:pPr>
              <w:spacing w:after="120"/>
              <w:jc w:val="center"/>
            </w:pPr>
            <w:r>
              <w:t>30</w:t>
            </w:r>
          </w:p>
        </w:tc>
      </w:tr>
    </w:tbl>
    <w:p w:rsidR="001077FC" w:rsidRDefault="001077FC" w:rsidP="001077FC"/>
    <w:p w:rsidR="001077FC" w:rsidRDefault="001077FC" w:rsidP="001077FC">
      <w:pPr>
        <w:spacing w:before="0" w:line="0" w:lineRule="atLeast"/>
      </w:pPr>
      <w:r>
        <w:br w:type="page"/>
      </w:r>
    </w:p>
    <w:p w:rsidR="001077FC" w:rsidRDefault="001077FC" w:rsidP="001077FC">
      <w:r>
        <w:rPr>
          <w:noProof/>
          <w:lang w:eastAsia="en-GB"/>
        </w:rPr>
        <mc:AlternateContent>
          <mc:Choice Requires="wps">
            <w:drawing>
              <wp:anchor distT="0" distB="0" distL="114300" distR="114300" simplePos="0" relativeHeight="251659264" behindDoc="0" locked="0" layoutInCell="1" allowOverlap="1" wp14:anchorId="76171489" wp14:editId="6E7BBF45">
                <wp:simplePos x="0" y="0"/>
                <wp:positionH relativeFrom="column">
                  <wp:posOffset>3740785</wp:posOffset>
                </wp:positionH>
                <wp:positionV relativeFrom="paragraph">
                  <wp:posOffset>-76200</wp:posOffset>
                </wp:positionV>
                <wp:extent cx="2374265" cy="1403985"/>
                <wp:effectExtent l="0" t="0" r="2286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E6F39" w:rsidRDefault="004E6F39" w:rsidP="001077FC">
                            <w:pPr>
                              <w:jc w:val="center"/>
                            </w:pPr>
                            <w:r>
                              <w:t>Only complete this form if you are applying for a place at a Plymouth Roman Catholic Primary School. Return this form direct to the school.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76171489" id="_x0000_t202" coordsize="21600,21600" o:spt="202" path="m,l,21600r21600,l21600,xe">
                <v:stroke joinstyle="miter"/>
                <v:path gradientshapeok="t" o:connecttype="rect"/>
              </v:shapetype>
              <v:shape id="Text Box 2" o:spid="_x0000_s1026" type="#_x0000_t202" style="position:absolute;margin-left:294.55pt;margin-top:-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">
                <v:textbox style="mso-fit-shape-to-text:t">
                  <w:txbxContent>
                    <w:p w:rsidR="004E6F39" w:rsidRDefault="004E6F39" w:rsidP="001077FC">
                      <w:pPr>
                        <w:jc w:val="center"/>
                      </w:pPr>
                      <w:r>
                        <w:t>Only complete this form if you are applying for a place at a Plymouth Roman Catholic Primary School. Return this form direct to the school.</w:t>
                      </w:r>
                    </w:p>
                  </w:txbxContent>
                </v:textbox>
              </v:shape>
            </w:pict>
          </mc:Fallback>
        </mc:AlternateContent>
      </w:r>
      <w:r>
        <w:rPr>
          <w:noProof/>
          <w:lang w:eastAsia="en-GB"/>
        </w:rPr>
        <w:drawing>
          <wp:inline distT="0" distB="0" distL="0" distR="0" wp14:anchorId="1C65A717" wp14:editId="02C7DBED">
            <wp:extent cx="1795749" cy="978582"/>
            <wp:effectExtent l="0" t="0" r="0" b="0"/>
            <wp:docPr id="2" name="Picture 2" descr="6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circ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019" cy="981999"/>
                    </a:xfrm>
                    <a:prstGeom prst="rect">
                      <a:avLst/>
                    </a:prstGeom>
                    <a:noFill/>
                    <a:ln>
                      <a:noFill/>
                    </a:ln>
                  </pic:spPr>
                </pic:pic>
              </a:graphicData>
            </a:graphic>
          </wp:inline>
        </w:drawing>
      </w:r>
    </w:p>
    <w:p w:rsidR="001077FC" w:rsidRDefault="001077FC" w:rsidP="001077FC">
      <w:pPr>
        <w:tabs>
          <w:tab w:val="left" w:pos="9498"/>
        </w:tabs>
        <w:ind w:right="-138"/>
        <w:rPr>
          <w:b/>
          <w:caps/>
        </w:rPr>
      </w:pPr>
      <w:r>
        <w:rPr>
          <w:noProof/>
          <w:lang w:eastAsia="en-GB"/>
        </w:rPr>
        <w:drawing>
          <wp:inline distT="0" distB="0" distL="0" distR="0" wp14:anchorId="484CB9E9" wp14:editId="4284FCEF">
            <wp:extent cx="1586429" cy="374574"/>
            <wp:effectExtent l="0" t="0" r="0" b="6985"/>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6680" cy="379356"/>
                    </a:xfrm>
                    <a:prstGeom prst="rect">
                      <a:avLst/>
                    </a:prstGeom>
                  </pic:spPr>
                </pic:pic>
              </a:graphicData>
            </a:graphic>
          </wp:inline>
        </w:drawing>
      </w:r>
    </w:p>
    <w:p w:rsidR="001077FC" w:rsidRDefault="001077FC" w:rsidP="001077FC">
      <w:pPr>
        <w:tabs>
          <w:tab w:val="left" w:pos="9498"/>
        </w:tabs>
        <w:ind w:right="-138"/>
        <w:rPr>
          <w:b/>
          <w:caps/>
        </w:rPr>
      </w:pPr>
    </w:p>
    <w:p w:rsidR="001077FC" w:rsidRPr="005A1C68" w:rsidRDefault="00520A71" w:rsidP="001077FC">
      <w:pPr>
        <w:tabs>
          <w:tab w:val="left" w:pos="9498"/>
        </w:tabs>
        <w:ind w:right="-138"/>
        <w:rPr>
          <w:b/>
          <w:bCs/>
          <w:caps/>
          <w:color w:val="000000"/>
          <w:u w:val="single"/>
        </w:rPr>
      </w:pPr>
      <w:r>
        <w:rPr>
          <w:b/>
          <w:caps/>
        </w:rPr>
        <w:t>PLYMOUTH</w:t>
      </w:r>
      <w:r w:rsidR="001077FC" w:rsidRPr="005A1C68">
        <w:rPr>
          <w:b/>
          <w:caps/>
        </w:rPr>
        <w:t xml:space="preserve"> Roman Catholic </w:t>
      </w:r>
      <w:r>
        <w:rPr>
          <w:b/>
          <w:caps/>
        </w:rPr>
        <w:t xml:space="preserve">PRIMARY </w:t>
      </w:r>
      <w:r w:rsidR="001077FC" w:rsidRPr="005A1C68">
        <w:rPr>
          <w:b/>
          <w:caps/>
        </w:rPr>
        <w:t xml:space="preserve">schools  </w:t>
      </w:r>
    </w:p>
    <w:p w:rsidR="001077FC" w:rsidRPr="005A1C68" w:rsidRDefault="001077FC" w:rsidP="001077FC">
      <w:pPr>
        <w:pStyle w:val="Heading1"/>
        <w:tabs>
          <w:tab w:val="left" w:pos="9923"/>
        </w:tabs>
        <w:ind w:right="4"/>
        <w:rPr>
          <w:smallCaps/>
        </w:rPr>
      </w:pPr>
      <w:r w:rsidRPr="005A1C68">
        <w:rPr>
          <w:smallCaps/>
        </w:rPr>
        <w:t>SUPPLEMENTARY INFORMATION FORM</w:t>
      </w:r>
    </w:p>
    <w:p w:rsidR="001077FC" w:rsidRPr="005A1C68" w:rsidRDefault="001077FC" w:rsidP="001077FC">
      <w:pPr>
        <w:pStyle w:val="Heading2"/>
        <w:pBdr>
          <w:top w:val="single" w:sz="2" w:space="1" w:color="auto"/>
          <w:left w:val="single" w:sz="2" w:space="4" w:color="auto"/>
          <w:bottom w:val="single" w:sz="2" w:space="1" w:color="auto"/>
          <w:right w:val="single" w:sz="2" w:space="4" w:color="auto"/>
        </w:pBdr>
        <w:shd w:val="clear" w:color="auto" w:fill="E6E6E6"/>
        <w:tabs>
          <w:tab w:val="left" w:pos="9923"/>
        </w:tabs>
        <w:ind w:right="4"/>
        <w:rPr>
          <w:rFonts w:ascii="Gill Sans MT" w:hAnsi="Gill Sans MT"/>
          <w:b w:val="0"/>
          <w:i w:val="0"/>
          <w:iCs w:val="0"/>
          <w:sz w:val="24"/>
          <w:szCs w:val="24"/>
        </w:rPr>
      </w:pPr>
      <w:r w:rsidRPr="005A1C68">
        <w:rPr>
          <w:rFonts w:ascii="Gill Sans MT" w:hAnsi="Gill Sans MT"/>
          <w:i w:val="0"/>
          <w:sz w:val="24"/>
          <w:szCs w:val="24"/>
        </w:rPr>
        <w:t>SECTION 1:  This section should be completed for all applicants</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spacing w:before="240"/>
        <w:ind w:right="4"/>
      </w:pPr>
      <w:r w:rsidRPr="005A1C68">
        <w:t>Name of Child: ……………………………………………Date of Birth: ………………..</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spacing w:before="240" w:after="120"/>
        <w:ind w:right="4"/>
      </w:pPr>
      <w:r>
        <w:t xml:space="preserve">(i)    </w:t>
      </w:r>
      <w:r w:rsidRPr="005A1C68">
        <w:t xml:space="preserve">Does your child have a brother or sister currently in the school?  </w:t>
      </w:r>
      <w:r w:rsidRPr="005A1C68">
        <w:rPr>
          <w:rFonts w:ascii="Arial" w:hAnsi="Arial"/>
        </w:rPr>
        <w:t>□</w:t>
      </w:r>
      <w:r w:rsidRPr="005A1C68">
        <w:t xml:space="preserve"> Yes    </w:t>
      </w:r>
      <w:r w:rsidRPr="005A1C68">
        <w:rPr>
          <w:rFonts w:ascii="Arial" w:hAnsi="Arial"/>
        </w:rPr>
        <w:t>□</w:t>
      </w:r>
      <w:r w:rsidRPr="005A1C68">
        <w:t xml:space="preserve"> No  (please tick)</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spacing w:before="240" w:after="120"/>
        <w:ind w:right="4"/>
      </w:pPr>
      <w:r w:rsidRPr="005A1C68">
        <w:t>If ‘</w:t>
      </w:r>
      <w:r w:rsidRPr="005A1C68">
        <w:rPr>
          <w:b/>
        </w:rPr>
        <w:t>Yes</w:t>
      </w:r>
      <w:r w:rsidRPr="005A1C68">
        <w:t>’, please give her/his name and current class.</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spacing w:before="240"/>
        <w:ind w:right="4"/>
      </w:pPr>
      <w:r w:rsidRPr="005A1C68">
        <w:t>Name: …………………………………………………………….      Class: …………………</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spacing w:before="240"/>
        <w:ind w:right="4"/>
      </w:pPr>
      <w:r w:rsidRPr="005A1C68">
        <w:t xml:space="preserve">Are you applying for another child to join this year group?          </w:t>
      </w:r>
      <w:r w:rsidRPr="005A1C68">
        <w:rPr>
          <w:rFonts w:ascii="Arial" w:hAnsi="Arial"/>
        </w:rPr>
        <w:t>□</w:t>
      </w:r>
      <w:r w:rsidRPr="005A1C68">
        <w:t xml:space="preserve"> Yes    </w:t>
      </w:r>
      <w:r w:rsidRPr="005A1C68">
        <w:rPr>
          <w:rFonts w:ascii="Arial" w:hAnsi="Arial"/>
        </w:rPr>
        <w:t>□</w:t>
      </w:r>
      <w:r w:rsidRPr="005A1C68">
        <w:t xml:space="preserve"> No  (please tick)</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ind w:right="4"/>
      </w:pP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ind w:right="4"/>
      </w:pPr>
      <w:r w:rsidRPr="005A1C68">
        <w:t>If ‘</w:t>
      </w:r>
      <w:r w:rsidRPr="005A1C68">
        <w:rPr>
          <w:b/>
        </w:rPr>
        <w:t>Yes</w:t>
      </w:r>
      <w:r w:rsidRPr="005A1C68">
        <w:t>’, please give her/his name: ……………………………………………………..…….</w:t>
      </w:r>
    </w:p>
    <w:p w:rsidR="001077FC" w:rsidRDefault="001077FC" w:rsidP="001077FC">
      <w:pPr>
        <w:pBdr>
          <w:top w:val="single" w:sz="2" w:space="1" w:color="auto"/>
          <w:left w:val="single" w:sz="2" w:space="4" w:color="auto"/>
          <w:bottom w:val="single" w:sz="2" w:space="1" w:color="auto"/>
          <w:right w:val="single" w:sz="2" w:space="4" w:color="auto"/>
        </w:pBdr>
        <w:tabs>
          <w:tab w:val="left" w:pos="9923"/>
        </w:tabs>
        <w:ind w:right="4"/>
      </w:pPr>
    </w:p>
    <w:p w:rsidR="001077FC" w:rsidRDefault="001077FC" w:rsidP="001077FC">
      <w:pPr>
        <w:pBdr>
          <w:top w:val="single" w:sz="2" w:space="1" w:color="auto"/>
          <w:left w:val="single" w:sz="2" w:space="4" w:color="auto"/>
          <w:bottom w:val="single" w:sz="2" w:space="1" w:color="auto"/>
          <w:right w:val="single" w:sz="2" w:space="4" w:color="auto"/>
        </w:pBdr>
        <w:tabs>
          <w:tab w:val="left" w:pos="9923"/>
        </w:tabs>
        <w:spacing w:before="240" w:after="120"/>
        <w:ind w:right="4"/>
      </w:pPr>
      <w:r>
        <w:t xml:space="preserve">(ii) Does the child have a parent who is a member of staff at the school?   </w:t>
      </w:r>
      <w:r w:rsidRPr="005A1C68">
        <w:rPr>
          <w:rFonts w:ascii="Arial" w:hAnsi="Arial"/>
        </w:rPr>
        <w:t>□</w:t>
      </w:r>
      <w:r w:rsidRPr="005A1C68">
        <w:t xml:space="preserve"> Yes    </w:t>
      </w:r>
      <w:r w:rsidRPr="005A1C68">
        <w:rPr>
          <w:rFonts w:ascii="Arial" w:hAnsi="Arial"/>
        </w:rPr>
        <w:t>□</w:t>
      </w:r>
      <w:r w:rsidRPr="005A1C68">
        <w:t xml:space="preserve"> No  (please tick)</w:t>
      </w:r>
    </w:p>
    <w:p w:rsidR="001077FC" w:rsidRDefault="001077FC" w:rsidP="001077FC">
      <w:pPr>
        <w:pBdr>
          <w:top w:val="single" w:sz="2" w:space="1" w:color="auto"/>
          <w:left w:val="single" w:sz="2" w:space="4" w:color="auto"/>
          <w:bottom w:val="single" w:sz="2" w:space="1" w:color="auto"/>
          <w:right w:val="single" w:sz="2" w:space="4" w:color="auto"/>
        </w:pBdr>
        <w:tabs>
          <w:tab w:val="left" w:pos="9923"/>
        </w:tabs>
        <w:spacing w:before="240" w:after="120"/>
        <w:ind w:right="4"/>
      </w:pPr>
      <w:r>
        <w:t>Name of parent: ………………………………………………………………………………</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spacing w:before="360" w:after="120"/>
        <w:ind w:right="4"/>
      </w:pPr>
      <w:r>
        <w:t>Post held: …………………………………………………………………………………….</w:t>
      </w:r>
    </w:p>
    <w:p w:rsidR="001077FC" w:rsidRDefault="001077FC" w:rsidP="001077FC">
      <w:pPr>
        <w:pBdr>
          <w:top w:val="single" w:sz="2" w:space="1" w:color="auto"/>
          <w:left w:val="single" w:sz="2" w:space="4" w:color="auto"/>
          <w:bottom w:val="single" w:sz="2" w:space="1" w:color="auto"/>
          <w:right w:val="single" w:sz="2" w:space="4" w:color="auto"/>
        </w:pBdr>
        <w:tabs>
          <w:tab w:val="left" w:pos="9923"/>
        </w:tabs>
        <w:ind w:right="4"/>
      </w:pPr>
    </w:p>
    <w:p w:rsidR="001077FC" w:rsidRPr="005A1C68" w:rsidRDefault="001077FC" w:rsidP="001077FC">
      <w:pPr>
        <w:pStyle w:val="BodyText"/>
        <w:tabs>
          <w:tab w:val="left" w:pos="9923"/>
        </w:tabs>
        <w:ind w:right="4"/>
      </w:pPr>
      <w:r w:rsidRPr="005A1C68">
        <w:t xml:space="preserve">N.B. Please consider the following sections in order. Once you have been able to answer ‘yes’ to a section (with the appropriate evidence or signature) there is no need to complete the rest of the form. Simply sign the declaration at the end of this sheet and return it to the school office. </w:t>
      </w:r>
    </w:p>
    <w:p w:rsidR="001077FC" w:rsidRPr="005A1C68" w:rsidRDefault="001077FC" w:rsidP="001077FC">
      <w:pPr>
        <w:pStyle w:val="BodyText"/>
        <w:tabs>
          <w:tab w:val="left" w:pos="9923"/>
        </w:tabs>
        <w:ind w:right="4"/>
        <w:rPr>
          <w:b/>
          <w:bCs/>
          <w:iCs/>
        </w:rPr>
      </w:pPr>
      <w:r w:rsidRPr="005A1C68">
        <w:rPr>
          <w:b/>
          <w:iCs/>
        </w:rPr>
        <w:t>Please note</w:t>
      </w:r>
      <w:r w:rsidRPr="005A1C68">
        <w:rPr>
          <w:b/>
          <w:bCs/>
          <w:iCs/>
        </w:rPr>
        <w:t xml:space="preserve">, even if you are </w:t>
      </w:r>
      <w:r w:rsidRPr="005A1C68">
        <w:rPr>
          <w:b/>
          <w:iCs/>
        </w:rPr>
        <w:t>not</w:t>
      </w:r>
      <w:r w:rsidRPr="005A1C68">
        <w:rPr>
          <w:b/>
          <w:bCs/>
          <w:iCs/>
        </w:rPr>
        <w:t xml:space="preserve"> able to answer ‘yes’ to any of the sections 2-7, the child for whom you are applying will still be admitted if there are sufficient places available.</w:t>
      </w:r>
    </w:p>
    <w:p w:rsidR="001077FC" w:rsidRPr="005A1C68" w:rsidRDefault="001077FC" w:rsidP="001077FC">
      <w:pPr>
        <w:pStyle w:val="Heading3"/>
        <w:numPr>
          <w:ilvl w:val="0"/>
          <w:numId w:val="0"/>
        </w:numPr>
        <w:pBdr>
          <w:top w:val="single" w:sz="2" w:space="1" w:color="auto"/>
          <w:left w:val="single" w:sz="2" w:space="4" w:color="auto"/>
          <w:right w:val="single" w:sz="2" w:space="4" w:color="auto"/>
        </w:pBdr>
        <w:shd w:val="pct10" w:color="auto" w:fill="auto"/>
        <w:tabs>
          <w:tab w:val="left" w:pos="9923"/>
        </w:tabs>
        <w:ind w:right="4"/>
        <w:rPr>
          <w:rFonts w:ascii="Gill Sans MT" w:hAnsi="Gill Sans MT"/>
          <w:iCs/>
          <w:sz w:val="24"/>
        </w:rPr>
      </w:pPr>
      <w:r w:rsidRPr="005A1C68">
        <w:rPr>
          <w:rFonts w:ascii="Gill Sans MT" w:hAnsi="Gill Sans MT"/>
          <w:iCs/>
          <w:sz w:val="24"/>
        </w:rPr>
        <w:t>SECTION 2:</w:t>
      </w:r>
    </w:p>
    <w:p w:rsidR="001077FC" w:rsidRPr="005A1C68" w:rsidRDefault="001077FC" w:rsidP="001077FC">
      <w:pPr>
        <w:pBdr>
          <w:left w:val="single" w:sz="2" w:space="4" w:color="auto"/>
          <w:bottom w:val="single" w:sz="2" w:space="1" w:color="auto"/>
          <w:right w:val="single" w:sz="2" w:space="4" w:color="auto"/>
        </w:pBdr>
        <w:tabs>
          <w:tab w:val="left" w:pos="9923"/>
        </w:tabs>
        <w:spacing w:before="240"/>
        <w:ind w:right="4"/>
      </w:pPr>
      <w:r w:rsidRPr="005A1C68">
        <w:t xml:space="preserve">Is your child a baptised Catholic?    </w:t>
      </w:r>
      <w:r w:rsidRPr="005A1C68">
        <w:rPr>
          <w:rFonts w:ascii="Arial" w:hAnsi="Arial"/>
        </w:rPr>
        <w:t>□</w:t>
      </w:r>
      <w:r w:rsidRPr="005A1C68">
        <w:t xml:space="preserve"> Yes    </w:t>
      </w:r>
      <w:r w:rsidRPr="005A1C68">
        <w:rPr>
          <w:rFonts w:ascii="Arial" w:hAnsi="Arial"/>
        </w:rPr>
        <w:t>□</w:t>
      </w:r>
      <w:r w:rsidRPr="005A1C68">
        <w:t xml:space="preserve"> No  (please tick)</w:t>
      </w:r>
    </w:p>
    <w:p w:rsidR="001077FC" w:rsidRPr="005A1C68" w:rsidRDefault="001077FC" w:rsidP="001077FC">
      <w:pPr>
        <w:pBdr>
          <w:left w:val="single" w:sz="2" w:space="4" w:color="auto"/>
          <w:bottom w:val="single" w:sz="2" w:space="1" w:color="auto"/>
          <w:right w:val="single" w:sz="2" w:space="4" w:color="auto"/>
        </w:pBdr>
        <w:tabs>
          <w:tab w:val="left" w:pos="9923"/>
        </w:tabs>
        <w:ind w:right="4"/>
      </w:pPr>
      <w:r w:rsidRPr="005A1C68">
        <w:t>If ’</w:t>
      </w:r>
      <w:r w:rsidRPr="005A1C68">
        <w:rPr>
          <w:b/>
        </w:rPr>
        <w:t>Yes</w:t>
      </w:r>
      <w:r w:rsidRPr="005A1C68">
        <w:t xml:space="preserve">’, please attach a copy of her/his baptismal certificate to this form </w:t>
      </w:r>
      <w:r w:rsidRPr="005A1C68">
        <w:rPr>
          <w:bCs/>
        </w:rPr>
        <w:t>or</w:t>
      </w:r>
      <w:r w:rsidRPr="005A1C68">
        <w:t xml:space="preserve"> ask an appropriate Catholic priest to sign the statement below.</w:t>
      </w:r>
    </w:p>
    <w:p w:rsidR="001077FC" w:rsidRPr="005A1C68" w:rsidRDefault="001077FC" w:rsidP="001077FC">
      <w:pPr>
        <w:pBdr>
          <w:left w:val="single" w:sz="2" w:space="4" w:color="auto"/>
          <w:bottom w:val="single" w:sz="2" w:space="1" w:color="auto"/>
          <w:right w:val="single" w:sz="2" w:space="4" w:color="auto"/>
        </w:pBdr>
        <w:tabs>
          <w:tab w:val="left" w:pos="9923"/>
        </w:tabs>
        <w:ind w:right="4"/>
        <w:rPr>
          <w:b/>
          <w:bCs/>
          <w:iCs/>
        </w:rPr>
      </w:pPr>
      <w:r w:rsidRPr="005A1C68">
        <w:rPr>
          <w:b/>
          <w:bCs/>
          <w:iCs/>
        </w:rPr>
        <w:t>‘I confirm that the child named on this form is a baptised Catholic.’</w:t>
      </w:r>
    </w:p>
    <w:p w:rsidR="001077FC" w:rsidRPr="005A1C68" w:rsidRDefault="001077FC" w:rsidP="001077FC">
      <w:pPr>
        <w:pBdr>
          <w:left w:val="single" w:sz="2" w:space="4" w:color="auto"/>
          <w:bottom w:val="single" w:sz="2" w:space="1" w:color="auto"/>
          <w:right w:val="single" w:sz="2" w:space="4" w:color="auto"/>
        </w:pBdr>
        <w:tabs>
          <w:tab w:val="left" w:pos="9923"/>
        </w:tabs>
        <w:spacing w:before="240" w:after="120"/>
        <w:ind w:right="4"/>
      </w:pPr>
      <w:r w:rsidRPr="005A1C68">
        <w:t>Name of Priest: ……………………………………………Parish: ………….………………</w:t>
      </w:r>
    </w:p>
    <w:p w:rsidR="001077FC" w:rsidRPr="005A1C68" w:rsidRDefault="001077FC" w:rsidP="001077FC">
      <w:pPr>
        <w:pBdr>
          <w:left w:val="single" w:sz="2" w:space="4" w:color="auto"/>
          <w:bottom w:val="single" w:sz="2" w:space="1" w:color="auto"/>
          <w:right w:val="single" w:sz="2" w:space="4" w:color="auto"/>
        </w:pBdr>
        <w:tabs>
          <w:tab w:val="left" w:pos="9923"/>
        </w:tabs>
        <w:spacing w:before="480"/>
        <w:ind w:right="4"/>
      </w:pPr>
      <w:r w:rsidRPr="005A1C68">
        <w:t>Signature: ……………………………………………..……Date: ……………….………….</w:t>
      </w:r>
    </w:p>
    <w:p w:rsidR="001077FC" w:rsidRDefault="001077FC" w:rsidP="001077FC">
      <w:pPr>
        <w:pBdr>
          <w:left w:val="single" w:sz="2" w:space="4" w:color="auto"/>
          <w:bottom w:val="single" w:sz="2" w:space="1" w:color="auto"/>
          <w:right w:val="single" w:sz="2" w:space="4" w:color="auto"/>
        </w:pBdr>
        <w:tabs>
          <w:tab w:val="left" w:pos="9923"/>
        </w:tabs>
        <w:ind w:right="4"/>
      </w:pPr>
    </w:p>
    <w:p w:rsidR="001077FC" w:rsidRPr="005A1C68" w:rsidRDefault="001077FC" w:rsidP="001077FC">
      <w:pPr>
        <w:pBdr>
          <w:left w:val="single" w:sz="2" w:space="4" w:color="auto"/>
          <w:bottom w:val="single" w:sz="2" w:space="1" w:color="auto"/>
          <w:right w:val="single" w:sz="2" w:space="4" w:color="auto"/>
        </w:pBdr>
        <w:tabs>
          <w:tab w:val="left" w:pos="9923"/>
        </w:tabs>
        <w:ind w:right="4"/>
      </w:pPr>
    </w:p>
    <w:p w:rsidR="001077FC" w:rsidRPr="005A1C68" w:rsidRDefault="001077FC" w:rsidP="001077FC">
      <w:pPr>
        <w:pStyle w:val="Heading2"/>
        <w:pBdr>
          <w:top w:val="single" w:sz="2" w:space="1" w:color="auto"/>
          <w:left w:val="single" w:sz="2" w:space="4" w:color="auto"/>
          <w:right w:val="single" w:sz="2" w:space="4" w:color="auto"/>
        </w:pBdr>
        <w:shd w:val="pct10" w:color="auto" w:fill="auto"/>
        <w:tabs>
          <w:tab w:val="left" w:pos="9923"/>
        </w:tabs>
        <w:spacing w:before="720"/>
        <w:ind w:right="4"/>
        <w:rPr>
          <w:rFonts w:ascii="Gill Sans MT" w:hAnsi="Gill Sans MT"/>
          <w:b w:val="0"/>
          <w:i w:val="0"/>
          <w:iCs w:val="0"/>
          <w:sz w:val="24"/>
          <w:szCs w:val="24"/>
        </w:rPr>
      </w:pPr>
      <w:r w:rsidRPr="005A1C68">
        <w:rPr>
          <w:rFonts w:ascii="Gill Sans MT" w:hAnsi="Gill Sans MT"/>
          <w:i w:val="0"/>
          <w:sz w:val="24"/>
          <w:szCs w:val="24"/>
        </w:rPr>
        <w:t>SECTION 3:</w:t>
      </w:r>
    </w:p>
    <w:p w:rsidR="001077FC" w:rsidRPr="005A1C68" w:rsidRDefault="001077FC" w:rsidP="001077FC">
      <w:pPr>
        <w:pBdr>
          <w:top w:val="single" w:sz="2" w:space="1" w:color="auto"/>
          <w:left w:val="single" w:sz="2" w:space="4" w:color="auto"/>
          <w:right w:val="single" w:sz="2" w:space="4" w:color="auto"/>
        </w:pBdr>
        <w:tabs>
          <w:tab w:val="left" w:pos="9923"/>
        </w:tabs>
        <w:ind w:right="4"/>
      </w:pPr>
      <w:r w:rsidRPr="005A1C68">
        <w:t xml:space="preserve">Is at least one of this child’s parents or guardians a baptised Catholic?  </w:t>
      </w:r>
      <w:r w:rsidRPr="005A1C68">
        <w:rPr>
          <w:rFonts w:ascii="Arial" w:hAnsi="Arial"/>
        </w:rPr>
        <w:t>□</w:t>
      </w:r>
      <w:r w:rsidRPr="005A1C68">
        <w:t xml:space="preserve">Yes </w:t>
      </w:r>
      <w:r w:rsidRPr="005A1C68">
        <w:rPr>
          <w:rFonts w:ascii="Arial" w:hAnsi="Arial"/>
        </w:rPr>
        <w:t>□</w:t>
      </w:r>
      <w:r w:rsidRPr="005A1C68">
        <w:t>No  (please tick)</w:t>
      </w:r>
    </w:p>
    <w:p w:rsidR="001077FC" w:rsidRPr="005A1C68" w:rsidRDefault="001077FC" w:rsidP="001077FC">
      <w:pPr>
        <w:pBdr>
          <w:left w:val="single" w:sz="2" w:space="4" w:color="auto"/>
          <w:right w:val="single" w:sz="2" w:space="4" w:color="auto"/>
        </w:pBdr>
        <w:tabs>
          <w:tab w:val="left" w:pos="9923"/>
        </w:tabs>
        <w:ind w:right="4"/>
      </w:pPr>
    </w:p>
    <w:p w:rsidR="001077FC" w:rsidRPr="005A1C68" w:rsidRDefault="001077FC" w:rsidP="001077FC">
      <w:pPr>
        <w:pBdr>
          <w:left w:val="single" w:sz="2" w:space="4" w:color="auto"/>
          <w:bottom w:val="single" w:sz="2" w:space="1" w:color="auto"/>
          <w:right w:val="single" w:sz="2" w:space="4" w:color="auto"/>
        </w:pBdr>
        <w:tabs>
          <w:tab w:val="left" w:pos="9923"/>
        </w:tabs>
        <w:ind w:right="4"/>
      </w:pPr>
      <w:r w:rsidRPr="005A1C68">
        <w:t>If ’</w:t>
      </w:r>
      <w:r w:rsidRPr="005A1C68">
        <w:rPr>
          <w:b/>
        </w:rPr>
        <w:t>Yes</w:t>
      </w:r>
      <w:r w:rsidRPr="005A1C68">
        <w:t>’, please ask an appropriate Catholic priest to sign the statement below or provide your own Baptismal Certificate (i.e. parent’s Certificate).   (Please see over page.)</w:t>
      </w:r>
    </w:p>
    <w:p w:rsidR="001077FC" w:rsidRPr="005A1C68" w:rsidRDefault="001077FC" w:rsidP="001077FC">
      <w:pPr>
        <w:pBdr>
          <w:left w:val="single" w:sz="2" w:space="4" w:color="auto"/>
          <w:bottom w:val="single" w:sz="2" w:space="1" w:color="auto"/>
          <w:right w:val="single" w:sz="2" w:space="4" w:color="auto"/>
        </w:pBdr>
        <w:tabs>
          <w:tab w:val="left" w:pos="9923"/>
        </w:tabs>
        <w:ind w:right="4"/>
      </w:pPr>
    </w:p>
    <w:p w:rsidR="001077FC" w:rsidRPr="005A1C68" w:rsidRDefault="001077FC" w:rsidP="001077FC">
      <w:pPr>
        <w:pBdr>
          <w:left w:val="single" w:sz="2" w:space="4" w:color="auto"/>
          <w:bottom w:val="single" w:sz="2" w:space="1" w:color="auto"/>
          <w:right w:val="single" w:sz="2" w:space="4" w:color="auto"/>
        </w:pBdr>
        <w:tabs>
          <w:tab w:val="left" w:pos="9923"/>
        </w:tabs>
        <w:ind w:right="4"/>
        <w:rPr>
          <w:b/>
          <w:bCs/>
          <w:iCs/>
        </w:rPr>
      </w:pPr>
      <w:r w:rsidRPr="005A1C68">
        <w:rPr>
          <w:b/>
          <w:bCs/>
          <w:iCs/>
        </w:rPr>
        <w:t>‘I confirm that at least one of the parents of the child named on this form is a baptised Catholic.’</w:t>
      </w:r>
    </w:p>
    <w:p w:rsidR="001077FC" w:rsidRPr="005A1C68" w:rsidRDefault="001077FC" w:rsidP="001077FC">
      <w:pPr>
        <w:pBdr>
          <w:left w:val="single" w:sz="2" w:space="4" w:color="auto"/>
          <w:bottom w:val="single" w:sz="2" w:space="1" w:color="auto"/>
          <w:right w:val="single" w:sz="2" w:space="4" w:color="auto"/>
        </w:pBdr>
        <w:tabs>
          <w:tab w:val="left" w:pos="9923"/>
        </w:tabs>
        <w:ind w:right="4"/>
      </w:pPr>
    </w:p>
    <w:p w:rsidR="001077FC" w:rsidRPr="005A1C68" w:rsidRDefault="001077FC" w:rsidP="001077FC">
      <w:pPr>
        <w:pBdr>
          <w:left w:val="single" w:sz="2" w:space="4" w:color="auto"/>
          <w:bottom w:val="single" w:sz="2" w:space="1" w:color="auto"/>
          <w:right w:val="single" w:sz="2" w:space="4" w:color="auto"/>
        </w:pBdr>
        <w:tabs>
          <w:tab w:val="left" w:pos="9923"/>
        </w:tabs>
        <w:ind w:right="4"/>
      </w:pPr>
      <w:r w:rsidRPr="005A1C68">
        <w:t>Name of Priest: ……………………………………………Parish: ………….………………</w:t>
      </w:r>
    </w:p>
    <w:p w:rsidR="001077FC" w:rsidRPr="005A1C68" w:rsidRDefault="001077FC" w:rsidP="001077FC">
      <w:pPr>
        <w:pBdr>
          <w:left w:val="single" w:sz="2" w:space="4" w:color="auto"/>
          <w:bottom w:val="single" w:sz="2" w:space="1" w:color="auto"/>
          <w:right w:val="single" w:sz="2" w:space="4" w:color="auto"/>
        </w:pBdr>
        <w:tabs>
          <w:tab w:val="left" w:pos="9923"/>
        </w:tabs>
        <w:ind w:right="4"/>
      </w:pPr>
    </w:p>
    <w:p w:rsidR="001077FC" w:rsidRPr="005A1C68" w:rsidRDefault="001077FC" w:rsidP="001077FC">
      <w:pPr>
        <w:pBdr>
          <w:left w:val="single" w:sz="2" w:space="4" w:color="auto"/>
          <w:bottom w:val="single" w:sz="2" w:space="1" w:color="auto"/>
          <w:right w:val="single" w:sz="2" w:space="4" w:color="auto"/>
        </w:pBdr>
        <w:tabs>
          <w:tab w:val="left" w:pos="9923"/>
        </w:tabs>
        <w:ind w:right="4"/>
      </w:pPr>
      <w:r w:rsidRPr="005A1C68">
        <w:t>Signature: ……………………………………………..……Date: …………………….……</w:t>
      </w:r>
    </w:p>
    <w:p w:rsidR="001077FC" w:rsidRPr="005A1C68" w:rsidRDefault="001077FC" w:rsidP="001077FC">
      <w:pPr>
        <w:pBdr>
          <w:left w:val="single" w:sz="2" w:space="4" w:color="auto"/>
          <w:bottom w:val="single" w:sz="2" w:space="1" w:color="auto"/>
          <w:right w:val="single" w:sz="2" w:space="4" w:color="auto"/>
        </w:pBdr>
        <w:tabs>
          <w:tab w:val="left" w:pos="9923"/>
        </w:tabs>
        <w:ind w:right="4"/>
      </w:pPr>
    </w:p>
    <w:p w:rsidR="001077FC" w:rsidRPr="005A1C68" w:rsidRDefault="001077FC" w:rsidP="001077FC">
      <w:pPr>
        <w:pBdr>
          <w:left w:val="single" w:sz="2" w:space="4" w:color="auto"/>
          <w:bottom w:val="single" w:sz="2" w:space="1" w:color="auto"/>
          <w:right w:val="single" w:sz="2" w:space="4" w:color="auto"/>
        </w:pBdr>
        <w:tabs>
          <w:tab w:val="left" w:pos="9923"/>
        </w:tabs>
        <w:ind w:right="4"/>
      </w:pPr>
    </w:p>
    <w:p w:rsidR="001077FC" w:rsidRDefault="001077FC" w:rsidP="001077FC">
      <w:pPr>
        <w:spacing w:after="200" w:line="276" w:lineRule="auto"/>
        <w:ind w:right="4"/>
        <w:rPr>
          <w:b/>
          <w:iCs/>
          <w:lang w:val="en-US"/>
        </w:rPr>
      </w:pPr>
    </w:p>
    <w:p w:rsidR="001077FC" w:rsidRPr="005A1C68" w:rsidRDefault="001077FC" w:rsidP="001077FC">
      <w:pPr>
        <w:pStyle w:val="Heading2"/>
        <w:pBdr>
          <w:top w:val="single" w:sz="4" w:space="1" w:color="auto"/>
          <w:left w:val="single" w:sz="4" w:space="4" w:color="auto"/>
          <w:bottom w:val="single" w:sz="4" w:space="1" w:color="auto"/>
          <w:right w:val="single" w:sz="4" w:space="4" w:color="auto"/>
        </w:pBdr>
        <w:shd w:val="pct10" w:color="auto" w:fill="auto"/>
        <w:tabs>
          <w:tab w:val="left" w:pos="9923"/>
        </w:tabs>
        <w:ind w:right="4"/>
        <w:rPr>
          <w:rFonts w:ascii="Gill Sans MT" w:hAnsi="Gill Sans MT"/>
          <w:b w:val="0"/>
          <w:i w:val="0"/>
          <w:iCs w:val="0"/>
          <w:sz w:val="24"/>
          <w:szCs w:val="24"/>
        </w:rPr>
      </w:pPr>
      <w:r w:rsidRPr="005A1C68">
        <w:rPr>
          <w:rFonts w:ascii="Gill Sans MT" w:hAnsi="Gill Sans MT"/>
          <w:i w:val="0"/>
          <w:sz w:val="24"/>
          <w:szCs w:val="24"/>
        </w:rPr>
        <w:t>SECTION 4:</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 xml:space="preserve">Is this child a member of a Christian church/denomination other than Catholic?      </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 xml:space="preserve"> </w:t>
      </w:r>
      <w:r w:rsidRPr="005A1C68">
        <w:rPr>
          <w:rFonts w:ascii="Arial" w:hAnsi="Arial"/>
        </w:rPr>
        <w:t>□</w:t>
      </w:r>
      <w:r w:rsidRPr="005A1C68">
        <w:t xml:space="preserve"> Yes    </w:t>
      </w:r>
      <w:r w:rsidRPr="005A1C68">
        <w:rPr>
          <w:rFonts w:ascii="Arial" w:hAnsi="Arial"/>
        </w:rPr>
        <w:t>□</w:t>
      </w:r>
      <w:r w:rsidRPr="005A1C68">
        <w:t xml:space="preserve"> No  (please tick)</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If ’</w:t>
      </w:r>
      <w:r w:rsidRPr="005A1C68">
        <w:rPr>
          <w:b/>
        </w:rPr>
        <w:t>Yes</w:t>
      </w:r>
      <w:r w:rsidRPr="005A1C68">
        <w:t>’, please ask an appropriate minister of religion to sign the statement below.</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jc w:val="center"/>
        <w:rPr>
          <w:b/>
          <w:bCs/>
          <w:iCs/>
        </w:rPr>
      </w:pPr>
      <w:r w:rsidRPr="005A1C68">
        <w:rPr>
          <w:b/>
          <w:bCs/>
          <w:iCs/>
        </w:rPr>
        <w:t>‘I confirm that the child named on this form is a member of our church/denomination.’</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Name of Minister: ……………………………………..…Title: ……………….…………….…</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Church and location: ……………………………………………………………………………</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Signature: ………………………………………………………Date: …………………………</w:t>
      </w:r>
    </w:p>
    <w:p w:rsidR="001077FC"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Default="001077FC" w:rsidP="001077FC">
      <w:pPr>
        <w:tabs>
          <w:tab w:val="left" w:pos="9923"/>
        </w:tabs>
        <w:ind w:right="4"/>
      </w:pPr>
    </w:p>
    <w:p w:rsidR="001077FC" w:rsidRPr="005A1C68" w:rsidRDefault="001077FC" w:rsidP="001077FC">
      <w:pPr>
        <w:pStyle w:val="Heading2"/>
        <w:pBdr>
          <w:top w:val="single" w:sz="4" w:space="1" w:color="auto"/>
          <w:left w:val="single" w:sz="4" w:space="4" w:color="auto"/>
          <w:bottom w:val="single" w:sz="4" w:space="1" w:color="auto"/>
          <w:right w:val="single" w:sz="4" w:space="4" w:color="auto"/>
        </w:pBdr>
        <w:shd w:val="pct10" w:color="auto" w:fill="auto"/>
        <w:tabs>
          <w:tab w:val="left" w:pos="9923"/>
        </w:tabs>
        <w:spacing w:before="120"/>
        <w:ind w:right="4"/>
        <w:rPr>
          <w:rFonts w:ascii="Gill Sans MT" w:hAnsi="Gill Sans MT"/>
          <w:b w:val="0"/>
          <w:i w:val="0"/>
          <w:iCs w:val="0"/>
          <w:sz w:val="24"/>
          <w:szCs w:val="24"/>
        </w:rPr>
      </w:pPr>
      <w:r>
        <w:rPr>
          <w:rFonts w:ascii="Gill Sans MT" w:hAnsi="Gill Sans MT"/>
          <w:i w:val="0"/>
          <w:sz w:val="24"/>
          <w:szCs w:val="24"/>
        </w:rPr>
        <w:t>S</w:t>
      </w:r>
      <w:r w:rsidRPr="005A1C68">
        <w:rPr>
          <w:rFonts w:ascii="Gill Sans MT" w:hAnsi="Gill Sans MT"/>
          <w:i w:val="0"/>
          <w:sz w:val="24"/>
          <w:szCs w:val="24"/>
        </w:rPr>
        <w:t>ECTION 5:</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 xml:space="preserve">Is this child a member of a faith community other than Christian?  </w:t>
      </w:r>
      <w:r w:rsidRPr="005A1C68">
        <w:rPr>
          <w:rFonts w:ascii="Arial" w:hAnsi="Arial"/>
        </w:rPr>
        <w:t>□</w:t>
      </w:r>
      <w:r w:rsidRPr="005A1C68">
        <w:t xml:space="preserve">Yes  </w:t>
      </w:r>
      <w:r w:rsidRPr="005A1C68">
        <w:rPr>
          <w:rFonts w:ascii="Arial" w:hAnsi="Arial"/>
        </w:rPr>
        <w:t>□</w:t>
      </w:r>
      <w:r w:rsidRPr="005A1C68">
        <w:t>No  (please tick)</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If ’</w:t>
      </w:r>
      <w:r w:rsidRPr="005A1C68">
        <w:rPr>
          <w:b/>
        </w:rPr>
        <w:t>Yes</w:t>
      </w:r>
      <w:r w:rsidRPr="005A1C68">
        <w:t>’, please ask an appropriate minister of religion to sign the statement below.</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spacing w:after="120"/>
        <w:ind w:right="4"/>
        <w:rPr>
          <w:b/>
          <w:bCs/>
          <w:iCs/>
        </w:rPr>
      </w:pPr>
      <w:r w:rsidRPr="005A1C68">
        <w:rPr>
          <w:b/>
          <w:bCs/>
          <w:iCs/>
        </w:rPr>
        <w:t>‘I confirm that the child named on this form is a member of our faith community.’</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spacing w:before="240"/>
        <w:ind w:right="4"/>
      </w:pPr>
      <w:r w:rsidRPr="005A1C68">
        <w:t>Name of Minister: ……………………………………..…Title/Ministry:………….…………..</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Faith and local centre of worship: ………………………………………………………………</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Signature: …………………………………………………Date: ………………………………</w:t>
      </w:r>
    </w:p>
    <w:p w:rsidR="001077FC"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Default="001077FC" w:rsidP="001077FC">
      <w:pPr>
        <w:tabs>
          <w:tab w:val="left" w:pos="9923"/>
        </w:tabs>
        <w:ind w:right="4"/>
      </w:pPr>
    </w:p>
    <w:p w:rsidR="001077FC" w:rsidRPr="005A1C68" w:rsidRDefault="001077FC" w:rsidP="001077FC">
      <w:pPr>
        <w:tabs>
          <w:tab w:val="left" w:pos="9923"/>
        </w:tabs>
        <w:ind w:right="4"/>
      </w:pPr>
    </w:p>
    <w:p w:rsidR="001077FC" w:rsidRPr="005A1C68" w:rsidRDefault="001077FC" w:rsidP="001077FC">
      <w:pPr>
        <w:pStyle w:val="Heading2"/>
        <w:pBdr>
          <w:top w:val="single" w:sz="4" w:space="1" w:color="auto"/>
          <w:left w:val="single" w:sz="4" w:space="4" w:color="auto"/>
          <w:bottom w:val="single" w:sz="4" w:space="1" w:color="auto"/>
          <w:right w:val="single" w:sz="4" w:space="4" w:color="auto"/>
        </w:pBdr>
        <w:shd w:val="pct10" w:color="auto" w:fill="auto"/>
        <w:tabs>
          <w:tab w:val="left" w:pos="9923"/>
        </w:tabs>
        <w:ind w:right="4"/>
        <w:rPr>
          <w:rFonts w:ascii="Gill Sans MT" w:hAnsi="Gill Sans MT"/>
          <w:b w:val="0"/>
          <w:i w:val="0"/>
          <w:iCs w:val="0"/>
          <w:sz w:val="24"/>
          <w:szCs w:val="24"/>
        </w:rPr>
      </w:pPr>
      <w:r w:rsidRPr="005A1C68">
        <w:rPr>
          <w:rFonts w:ascii="Gill Sans MT" w:hAnsi="Gill Sans MT"/>
          <w:i w:val="0"/>
          <w:sz w:val="24"/>
          <w:szCs w:val="24"/>
        </w:rPr>
        <w:t>SECTION 6:</w:t>
      </w:r>
    </w:p>
    <w:p w:rsidR="001077FC" w:rsidRPr="005A1C68" w:rsidRDefault="001077FC" w:rsidP="001077FC">
      <w:pPr>
        <w:pStyle w:val="BodyText2"/>
        <w:pBdr>
          <w:top w:val="single" w:sz="4" w:space="1" w:color="auto"/>
          <w:left w:val="single" w:sz="4" w:space="4" w:color="auto"/>
          <w:bottom w:val="single" w:sz="4" w:space="1" w:color="auto"/>
          <w:right w:val="single" w:sz="4" w:space="4" w:color="auto"/>
        </w:pBdr>
        <w:tabs>
          <w:tab w:val="left" w:pos="9923"/>
        </w:tabs>
        <w:ind w:right="4"/>
        <w:rPr>
          <w:iCs/>
        </w:rPr>
      </w:pPr>
      <w:r w:rsidRPr="005A1C68">
        <w:rPr>
          <w:iCs/>
        </w:rPr>
        <w:t>Please consider whether the statement below applies to you. If so, sign in the space below it. It is not essential to sign your agreement with this statement. Those whose parents do not feel able to sign will still gain admission to the school if there are places available.</w:t>
      </w:r>
    </w:p>
    <w:p w:rsidR="001077FC" w:rsidRPr="005A1C68" w:rsidRDefault="001077FC" w:rsidP="001077FC">
      <w:pPr>
        <w:pStyle w:val="BodyText3"/>
        <w:pBdr>
          <w:top w:val="single" w:sz="4" w:space="1" w:color="auto"/>
          <w:left w:val="single" w:sz="4" w:space="4" w:color="auto"/>
          <w:bottom w:val="single" w:sz="4" w:space="1" w:color="auto"/>
          <w:right w:val="single" w:sz="4" w:space="4" w:color="auto"/>
        </w:pBdr>
        <w:tabs>
          <w:tab w:val="left" w:pos="9923"/>
        </w:tabs>
        <w:ind w:right="4"/>
        <w:rPr>
          <w:b/>
          <w:bCs/>
          <w:sz w:val="24"/>
          <w:szCs w:val="24"/>
        </w:rPr>
      </w:pPr>
      <w:r w:rsidRPr="005A1C68">
        <w:rPr>
          <w:bCs/>
          <w:sz w:val="24"/>
          <w:szCs w:val="24"/>
        </w:rPr>
        <w:t>‘This child is not a member of any particular denomination or faith tradition but, as parents/guardians, I/we would like our child to be admitted to the school as it is our desire that s/he receives schooling within a Catholic Christian tradition.’</w:t>
      </w: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r w:rsidRPr="005A1C68">
        <w:t>Signature of Parent/Guardian:………………………………………………………………………</w:t>
      </w:r>
    </w:p>
    <w:p w:rsidR="001077FC"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pBdr>
          <w:top w:val="single" w:sz="4" w:space="1" w:color="auto"/>
          <w:left w:val="single" w:sz="4" w:space="4" w:color="auto"/>
          <w:bottom w:val="single" w:sz="4" w:space="1" w:color="auto"/>
          <w:right w:val="single" w:sz="4" w:space="4" w:color="auto"/>
        </w:pBdr>
        <w:tabs>
          <w:tab w:val="left" w:pos="9923"/>
        </w:tabs>
        <w:ind w:right="4"/>
      </w:pPr>
    </w:p>
    <w:p w:rsidR="001077FC" w:rsidRPr="005A1C68" w:rsidRDefault="001077FC" w:rsidP="001077FC">
      <w:pPr>
        <w:tabs>
          <w:tab w:val="left" w:pos="9923"/>
        </w:tabs>
        <w:ind w:right="4"/>
      </w:pPr>
    </w:p>
    <w:p w:rsidR="001077FC" w:rsidRPr="005A1C68" w:rsidRDefault="001077FC" w:rsidP="001077FC">
      <w:pPr>
        <w:pBdr>
          <w:top w:val="single" w:sz="2" w:space="1" w:color="auto"/>
          <w:left w:val="single" w:sz="2" w:space="4" w:color="auto"/>
          <w:bottom w:val="single" w:sz="2" w:space="1" w:color="auto"/>
          <w:right w:val="single" w:sz="2" w:space="4" w:color="auto"/>
        </w:pBdr>
        <w:shd w:val="pct10" w:color="auto" w:fill="auto"/>
        <w:tabs>
          <w:tab w:val="left" w:pos="9923"/>
        </w:tabs>
        <w:ind w:right="4"/>
        <w:rPr>
          <w:b/>
          <w:bCs/>
          <w:iCs/>
        </w:rPr>
      </w:pPr>
      <w:r w:rsidRPr="005A1C68">
        <w:rPr>
          <w:b/>
          <w:bCs/>
          <w:iCs/>
        </w:rPr>
        <w:t xml:space="preserve">Final Declaration: to be completed </w:t>
      </w:r>
      <w:r>
        <w:rPr>
          <w:b/>
          <w:bCs/>
          <w:iCs/>
        </w:rPr>
        <w:t>by</w:t>
      </w:r>
      <w:r w:rsidRPr="005A1C68">
        <w:rPr>
          <w:b/>
          <w:bCs/>
          <w:iCs/>
        </w:rPr>
        <w:t xml:space="preserve"> </w:t>
      </w:r>
      <w:r>
        <w:rPr>
          <w:b/>
          <w:bCs/>
          <w:iCs/>
        </w:rPr>
        <w:t xml:space="preserve">all </w:t>
      </w:r>
      <w:r w:rsidRPr="005A1C68">
        <w:rPr>
          <w:b/>
          <w:bCs/>
          <w:iCs/>
        </w:rPr>
        <w:t>applicants.</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ind w:right="4"/>
      </w:pPr>
      <w:r w:rsidRPr="005A1C68">
        <w:t>‘I certify that, to the best of my knowledge, the information I have given in this form is accurate’</w:t>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ind w:right="4"/>
      </w:pP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ind w:right="4"/>
      </w:pPr>
      <w:r w:rsidRPr="005A1C68">
        <w:t>Name: …………………………….………………………………………………………………</w:t>
      </w:r>
      <w:r w:rsidRPr="005A1C68">
        <w:tab/>
      </w: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ind w:right="4"/>
      </w:pP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ind w:right="4"/>
      </w:pPr>
      <w:r w:rsidRPr="005A1C68">
        <w:t>Signature: ………………………………………………………………..  Date:…………………</w:t>
      </w:r>
    </w:p>
    <w:p w:rsidR="001077FC" w:rsidRDefault="001077FC" w:rsidP="001077FC">
      <w:pPr>
        <w:pBdr>
          <w:top w:val="single" w:sz="2" w:space="1" w:color="auto"/>
          <w:left w:val="single" w:sz="2" w:space="4" w:color="auto"/>
          <w:bottom w:val="single" w:sz="2" w:space="1" w:color="auto"/>
          <w:right w:val="single" w:sz="2" w:space="4" w:color="auto"/>
        </w:pBdr>
        <w:tabs>
          <w:tab w:val="left" w:pos="9923"/>
        </w:tabs>
        <w:ind w:right="4"/>
      </w:pPr>
    </w:p>
    <w:p w:rsidR="001077FC" w:rsidRPr="005A1C68" w:rsidRDefault="001077FC" w:rsidP="001077FC">
      <w:pPr>
        <w:pBdr>
          <w:top w:val="single" w:sz="2" w:space="1" w:color="auto"/>
          <w:left w:val="single" w:sz="2" w:space="4" w:color="auto"/>
          <w:bottom w:val="single" w:sz="2" w:space="1" w:color="auto"/>
          <w:right w:val="single" w:sz="2" w:space="4" w:color="auto"/>
        </w:pBdr>
        <w:tabs>
          <w:tab w:val="left" w:pos="9923"/>
        </w:tabs>
        <w:ind w:right="4"/>
      </w:pPr>
    </w:p>
    <w:p w:rsidR="001077FC" w:rsidRPr="00A5500C" w:rsidRDefault="001077FC" w:rsidP="000113CC">
      <w:pPr>
        <w:spacing w:before="0" w:line="0" w:lineRule="atLeast"/>
        <w:rPr>
          <w:b/>
        </w:rPr>
      </w:pPr>
      <w:r w:rsidRPr="00A5500C">
        <w:rPr>
          <w:b/>
        </w:rPr>
        <w:t>CONTACTS</w:t>
      </w:r>
      <w:r w:rsidRPr="00A5500C">
        <w:rPr>
          <w:b/>
        </w:rPr>
        <w:fldChar w:fldCharType="begin"/>
      </w:r>
      <w:r w:rsidRPr="00A5500C">
        <w:instrText xml:space="preserve"> XE "Contact details and further information" </w:instrText>
      </w:r>
      <w:r w:rsidRPr="00A5500C">
        <w:rPr>
          <w:b/>
        </w:rPr>
        <w:fldChar w:fldCharType="end"/>
      </w:r>
      <w:r w:rsidRPr="00A5500C">
        <w:rPr>
          <w:b/>
        </w:rPr>
        <w:t xml:space="preserve"> AND FURTHER INFORMATION</w:t>
      </w:r>
    </w:p>
    <w:p w:rsidR="001077FC" w:rsidRPr="00A5500C" w:rsidRDefault="001077FC" w:rsidP="001077FC">
      <w:pPr>
        <w:jc w:val="both"/>
        <w:rPr>
          <w:b/>
        </w:rPr>
      </w:pPr>
      <w:del w:id="20" w:author="Wallace, Daryl" w:date="2016-11-15T11:04:00Z">
        <w:r w:rsidRPr="00A5500C" w:rsidDel="00972667">
          <w:rPr>
            <w:b/>
          </w:rPr>
          <w:delText>School</w:delText>
        </w:r>
        <w:r w:rsidDel="00972667">
          <w:rPr>
            <w:b/>
          </w:rPr>
          <w:delText>s</w:delText>
        </w:r>
        <w:r w:rsidRPr="00A5500C" w:rsidDel="00972667">
          <w:rPr>
            <w:b/>
          </w:rPr>
          <w:delText xml:space="preserve"> </w:delText>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077FC" w:rsidTr="004E6F39">
        <w:tc>
          <w:tcPr>
            <w:tcW w:w="9576" w:type="dxa"/>
          </w:tcPr>
          <w:p w:rsidR="001077FC" w:rsidRPr="008D0C98" w:rsidRDefault="001077FC" w:rsidP="004E6F39">
            <w:pPr>
              <w:jc w:val="both"/>
              <w:rPr>
                <w:b/>
              </w:rPr>
            </w:pPr>
            <w:r w:rsidRPr="008D0C98">
              <w:rPr>
                <w:b/>
              </w:rPr>
              <w:t xml:space="preserve">The Cathedral School of St Mary </w:t>
            </w:r>
            <w:del w:id="21" w:author="Wallace, Daryl" w:date="2016-11-15T11:02:00Z">
              <w:r w:rsidRPr="008D0C98" w:rsidDel="00972667">
                <w:rPr>
                  <w:b/>
                </w:rPr>
                <w:delText xml:space="preserve">RC Primary School </w:delText>
              </w:r>
            </w:del>
          </w:p>
          <w:p w:rsidR="001077FC" w:rsidRDefault="001077FC" w:rsidP="004E6F39">
            <w:pPr>
              <w:jc w:val="both"/>
            </w:pPr>
            <w:r>
              <w:t>Cecil Street</w:t>
            </w:r>
          </w:p>
          <w:p w:rsidR="001077FC" w:rsidRDefault="001077FC" w:rsidP="004E6F39">
            <w:pPr>
              <w:spacing w:before="0"/>
              <w:jc w:val="both"/>
            </w:pPr>
            <w:r>
              <w:t>Plymouth PL1 5HW</w:t>
            </w:r>
          </w:p>
          <w:p w:rsidR="001077FC" w:rsidRPr="00A5500C" w:rsidRDefault="001077FC" w:rsidP="004E6F39">
            <w:pPr>
              <w:pStyle w:val="NormalWeb"/>
              <w:shd w:val="clear" w:color="auto" w:fill="FFFFFF"/>
              <w:spacing w:before="0" w:beforeAutospacing="0" w:after="0" w:afterAutospacing="0"/>
              <w:rPr>
                <w:rFonts w:ascii="Gill Sans MT" w:hAnsi="Gill Sans MT"/>
              </w:rPr>
            </w:pPr>
            <w:r w:rsidRPr="00A5500C">
              <w:rPr>
                <w:rFonts w:ascii="Gill Sans MT" w:hAnsi="Gill Sans MT"/>
              </w:rPr>
              <w:t xml:space="preserve">Telephone: 01752 </w:t>
            </w:r>
            <w:r>
              <w:rPr>
                <w:rFonts w:ascii="Gill Sans MT" w:hAnsi="Gill Sans MT"/>
              </w:rPr>
              <w:t>265270</w:t>
            </w:r>
          </w:p>
          <w:p w:rsidR="001077FC" w:rsidRPr="009713DF" w:rsidRDefault="001077FC" w:rsidP="004E6F39">
            <w:pPr>
              <w:spacing w:line="360" w:lineRule="atLeast"/>
            </w:pPr>
            <w:r w:rsidRPr="009713DF">
              <w:t>Email</w:t>
            </w:r>
            <w:r w:rsidRPr="004D21D4">
              <w:t>:  </w:t>
            </w:r>
            <w:hyperlink r:id="rId14" w:history="1">
              <w:hyperlink r:id="rId15" w:history="1">
                <w:r w:rsidRPr="004D21D4">
                  <w:rPr>
                    <w:rStyle w:val="Hyperlink"/>
                  </w:rPr>
                  <w:t>the.cathedral.school@plymouth.gov.uk</w:t>
                </w:r>
              </w:hyperlink>
            </w:hyperlink>
          </w:p>
          <w:p w:rsidR="001077FC" w:rsidRPr="009713DF" w:rsidRDefault="001077FC" w:rsidP="00695D92">
            <w:pPr>
              <w:shd w:val="clear" w:color="auto" w:fill="FFFFFF"/>
              <w:spacing w:before="0"/>
            </w:pPr>
            <w:r w:rsidRPr="009713DF">
              <w:t>Website</w:t>
            </w:r>
            <w:r w:rsidRPr="004D21D4">
              <w:t xml:space="preserve">: </w:t>
            </w:r>
            <w:hyperlink r:id="rId16" w:history="1">
              <w:r w:rsidRPr="004D21D4">
                <w:rPr>
                  <w:rStyle w:val="Hyperlink"/>
                </w:rPr>
                <w:t>www.cathedral-school.eschools.co.uk</w:t>
              </w:r>
            </w:hyperlink>
            <w:r w:rsidRPr="004D21D4">
              <w:t xml:space="preserve"> </w:t>
            </w:r>
          </w:p>
          <w:p w:rsidR="001077FC" w:rsidRDefault="001077FC" w:rsidP="004E6F39">
            <w:pPr>
              <w:jc w:val="both"/>
            </w:pPr>
          </w:p>
        </w:tc>
      </w:tr>
      <w:tr w:rsidR="001077FC" w:rsidTr="004E6F39">
        <w:tc>
          <w:tcPr>
            <w:tcW w:w="9576" w:type="dxa"/>
          </w:tcPr>
          <w:p w:rsidR="001077FC" w:rsidRPr="008D0C98" w:rsidRDefault="001077FC" w:rsidP="004E6F39">
            <w:pPr>
              <w:jc w:val="both"/>
              <w:rPr>
                <w:b/>
              </w:rPr>
            </w:pPr>
            <w:r w:rsidRPr="008D0C98">
              <w:rPr>
                <w:b/>
              </w:rPr>
              <w:t xml:space="preserve">Holy Cross </w:t>
            </w:r>
            <w:del w:id="22" w:author="Wallace, Daryl" w:date="2016-11-15T11:02:00Z">
              <w:r w:rsidRPr="008D0C98" w:rsidDel="00972667">
                <w:rPr>
                  <w:b/>
                </w:rPr>
                <w:delText xml:space="preserve">RC </w:delText>
              </w:r>
            </w:del>
            <w:ins w:id="23" w:author="Wallace, Daryl" w:date="2016-11-15T11:02:00Z">
              <w:r w:rsidR="00972667">
                <w:rPr>
                  <w:b/>
                </w:rPr>
                <w:t>Catholic</w:t>
              </w:r>
              <w:r w:rsidR="00972667" w:rsidRPr="008D0C98">
                <w:rPr>
                  <w:b/>
                </w:rPr>
                <w:t xml:space="preserve"> </w:t>
              </w:r>
            </w:ins>
            <w:r w:rsidRPr="008D0C98">
              <w:rPr>
                <w:b/>
              </w:rPr>
              <w:t>Primary School</w:t>
            </w:r>
          </w:p>
          <w:p w:rsidR="001077FC" w:rsidRDefault="001077FC" w:rsidP="004E6F39">
            <w:pPr>
              <w:jc w:val="both"/>
            </w:pPr>
            <w:r>
              <w:t>Beaumont Road</w:t>
            </w:r>
          </w:p>
          <w:p w:rsidR="001077FC" w:rsidRDefault="001077FC" w:rsidP="004E6F39">
            <w:pPr>
              <w:spacing w:before="0"/>
              <w:jc w:val="both"/>
            </w:pPr>
            <w:r>
              <w:t>Plymouth PL4 9BE</w:t>
            </w:r>
          </w:p>
          <w:p w:rsidR="001077FC" w:rsidRPr="00A5500C" w:rsidRDefault="001077FC" w:rsidP="004E6F39">
            <w:pPr>
              <w:pStyle w:val="NormalWeb"/>
              <w:shd w:val="clear" w:color="auto" w:fill="FFFFFF"/>
              <w:spacing w:before="0" w:beforeAutospacing="0" w:after="0" w:afterAutospacing="0"/>
              <w:rPr>
                <w:rFonts w:ascii="Gill Sans MT" w:hAnsi="Gill Sans MT"/>
              </w:rPr>
            </w:pPr>
            <w:r w:rsidRPr="00A5500C">
              <w:rPr>
                <w:rFonts w:ascii="Gill Sans MT" w:hAnsi="Gill Sans MT"/>
              </w:rPr>
              <w:t xml:space="preserve">Telephone: 01752 </w:t>
            </w:r>
            <w:r>
              <w:rPr>
                <w:rFonts w:ascii="Gill Sans MT" w:hAnsi="Gill Sans MT"/>
              </w:rPr>
              <w:t>225420</w:t>
            </w:r>
          </w:p>
          <w:p w:rsidR="001077FC" w:rsidRPr="009713DF" w:rsidRDefault="001077FC" w:rsidP="004E6F39">
            <w:pPr>
              <w:spacing w:line="360" w:lineRule="atLeast"/>
            </w:pPr>
            <w:r w:rsidRPr="009713DF">
              <w:t>Email:  </w:t>
            </w:r>
            <w:hyperlink r:id="rId17" w:history="1">
              <w:r>
                <w:rPr>
                  <w:rStyle w:val="Hyperlink"/>
                </w:rPr>
                <w:t>holy.cross.rc</w:t>
              </w:r>
            </w:hyperlink>
            <w:r>
              <w:rPr>
                <w:rStyle w:val="Hyperlink"/>
              </w:rPr>
              <w:t>.primary.school@plymouth.gov.uk</w:t>
            </w:r>
          </w:p>
          <w:p w:rsidR="001077FC" w:rsidRPr="009713DF" w:rsidRDefault="001077FC" w:rsidP="00695D92">
            <w:pPr>
              <w:shd w:val="clear" w:color="auto" w:fill="FFFFFF"/>
              <w:spacing w:before="0"/>
            </w:pPr>
            <w:r w:rsidRPr="009713DF">
              <w:t xml:space="preserve">Website: </w:t>
            </w:r>
            <w:hyperlink r:id="rId18" w:history="1">
              <w:r w:rsidR="004A0FC7" w:rsidRPr="00F80891">
                <w:rPr>
                  <w:rStyle w:val="Hyperlink"/>
                </w:rPr>
                <w:t>www.holycross.plymouth.sch.uk</w:t>
              </w:r>
            </w:hyperlink>
            <w:r w:rsidR="004A0FC7">
              <w:t xml:space="preserve">  </w:t>
            </w:r>
            <w:r>
              <w:t xml:space="preserve"> </w:t>
            </w:r>
          </w:p>
          <w:p w:rsidR="001077FC" w:rsidRDefault="001077FC" w:rsidP="004E6F39">
            <w:pPr>
              <w:jc w:val="both"/>
            </w:pPr>
          </w:p>
        </w:tc>
      </w:tr>
      <w:tr w:rsidR="001077FC" w:rsidTr="004E6F39">
        <w:tc>
          <w:tcPr>
            <w:tcW w:w="9576" w:type="dxa"/>
          </w:tcPr>
          <w:p w:rsidR="001077FC" w:rsidRPr="008D0C98" w:rsidRDefault="001077FC" w:rsidP="004E6F39">
            <w:pPr>
              <w:jc w:val="both"/>
              <w:rPr>
                <w:b/>
              </w:rPr>
            </w:pPr>
            <w:r w:rsidRPr="008D0C98">
              <w:rPr>
                <w:b/>
              </w:rPr>
              <w:t xml:space="preserve">Keyham Barton </w:t>
            </w:r>
            <w:del w:id="24" w:author="Wallace, Daryl" w:date="2016-11-15T10:55:00Z">
              <w:r w:rsidRPr="008D0C98" w:rsidDel="00931CCA">
                <w:rPr>
                  <w:b/>
                </w:rPr>
                <w:delText xml:space="preserve">RC </w:delText>
              </w:r>
            </w:del>
            <w:ins w:id="25" w:author="Wallace, Daryl" w:date="2016-11-15T10:55:00Z">
              <w:r w:rsidR="00931CCA">
                <w:rPr>
                  <w:b/>
                </w:rPr>
                <w:t>Catholic</w:t>
              </w:r>
              <w:r w:rsidR="00931CCA" w:rsidRPr="008D0C98">
                <w:rPr>
                  <w:b/>
                </w:rPr>
                <w:t xml:space="preserve"> </w:t>
              </w:r>
            </w:ins>
            <w:r w:rsidRPr="008D0C98">
              <w:rPr>
                <w:b/>
              </w:rPr>
              <w:t>Primary School</w:t>
            </w:r>
          </w:p>
          <w:p w:rsidR="001077FC" w:rsidRDefault="001077FC" w:rsidP="004E6F39">
            <w:pPr>
              <w:jc w:val="both"/>
            </w:pPr>
            <w:r>
              <w:t>Renown Street</w:t>
            </w:r>
          </w:p>
          <w:p w:rsidR="001077FC" w:rsidRDefault="001077FC" w:rsidP="004E6F39">
            <w:pPr>
              <w:spacing w:before="0"/>
              <w:jc w:val="both"/>
            </w:pPr>
            <w:r>
              <w:t>Keyham</w:t>
            </w:r>
          </w:p>
          <w:p w:rsidR="001077FC" w:rsidRDefault="001077FC" w:rsidP="004E6F39">
            <w:pPr>
              <w:spacing w:before="0"/>
              <w:jc w:val="both"/>
            </w:pPr>
            <w:r>
              <w:t>Plymouth PL2 2DE</w:t>
            </w:r>
          </w:p>
          <w:p w:rsidR="001077FC" w:rsidRPr="00A5500C" w:rsidRDefault="001077FC" w:rsidP="004E6F39">
            <w:pPr>
              <w:pStyle w:val="NormalWeb"/>
              <w:shd w:val="clear" w:color="auto" w:fill="FFFFFF"/>
              <w:spacing w:before="0" w:beforeAutospacing="0" w:after="0" w:afterAutospacing="0"/>
              <w:rPr>
                <w:rFonts w:ascii="Gill Sans MT" w:hAnsi="Gill Sans MT"/>
              </w:rPr>
            </w:pPr>
            <w:r w:rsidRPr="00A5500C">
              <w:rPr>
                <w:rFonts w:ascii="Gill Sans MT" w:hAnsi="Gill Sans MT"/>
              </w:rPr>
              <w:t xml:space="preserve">Telephone: 01752 </w:t>
            </w:r>
            <w:r>
              <w:rPr>
                <w:rFonts w:ascii="Gill Sans MT" w:hAnsi="Gill Sans MT"/>
              </w:rPr>
              <w:t>567684</w:t>
            </w:r>
          </w:p>
          <w:p w:rsidR="001077FC" w:rsidRPr="009713DF" w:rsidRDefault="001077FC" w:rsidP="004E6F39">
            <w:pPr>
              <w:spacing w:line="360" w:lineRule="atLeast"/>
            </w:pPr>
            <w:r w:rsidRPr="009713DF">
              <w:t>Email:  </w:t>
            </w:r>
            <w:hyperlink r:id="rId19" w:history="1">
              <w:r w:rsidR="004A0FC7">
                <w:rPr>
                  <w:rStyle w:val="Hyperlink"/>
                </w:rPr>
                <w:t>admin@keyhambarton.plymouth.sch.uk</w:t>
              </w:r>
            </w:hyperlink>
          </w:p>
          <w:p w:rsidR="001077FC" w:rsidRPr="009713DF" w:rsidRDefault="001077FC" w:rsidP="00695D92">
            <w:pPr>
              <w:shd w:val="clear" w:color="auto" w:fill="FFFFFF"/>
              <w:spacing w:before="0"/>
            </w:pPr>
            <w:r w:rsidRPr="009713DF">
              <w:t xml:space="preserve">Website: </w:t>
            </w:r>
            <w:hyperlink r:id="rId20" w:history="1">
              <w:r w:rsidRPr="002D19FD">
                <w:rPr>
                  <w:rStyle w:val="Hyperlink"/>
                </w:rPr>
                <w:t>www.keyhambarton.plymouth.sch.uk</w:t>
              </w:r>
            </w:hyperlink>
            <w:r>
              <w:t xml:space="preserve"> </w:t>
            </w:r>
          </w:p>
          <w:p w:rsidR="001077FC" w:rsidRDefault="001077FC" w:rsidP="004E6F39">
            <w:pPr>
              <w:jc w:val="both"/>
            </w:pPr>
          </w:p>
        </w:tc>
      </w:tr>
      <w:tr w:rsidR="001077FC" w:rsidTr="004E6F39">
        <w:tc>
          <w:tcPr>
            <w:tcW w:w="9576" w:type="dxa"/>
          </w:tcPr>
          <w:p w:rsidR="001077FC" w:rsidRPr="00ED763B" w:rsidRDefault="001077FC" w:rsidP="004E6F39">
            <w:pPr>
              <w:jc w:val="both"/>
              <w:rPr>
                <w:b/>
              </w:rPr>
            </w:pPr>
            <w:r w:rsidRPr="00ED763B">
              <w:rPr>
                <w:b/>
              </w:rPr>
              <w:t xml:space="preserve">St Joseph’s </w:t>
            </w:r>
            <w:del w:id="26" w:author="Wallace, Daryl" w:date="2016-11-15T11:02:00Z">
              <w:r w:rsidRPr="00ED763B" w:rsidDel="00972667">
                <w:rPr>
                  <w:b/>
                </w:rPr>
                <w:delText xml:space="preserve">RC </w:delText>
              </w:r>
            </w:del>
            <w:ins w:id="27" w:author="Wallace, Daryl" w:date="2016-11-15T11:02:00Z">
              <w:r w:rsidR="00972667">
                <w:rPr>
                  <w:b/>
                </w:rPr>
                <w:t>Catholic</w:t>
              </w:r>
              <w:r w:rsidR="00972667" w:rsidRPr="00ED763B">
                <w:rPr>
                  <w:b/>
                </w:rPr>
                <w:t xml:space="preserve"> </w:t>
              </w:r>
            </w:ins>
            <w:r w:rsidRPr="00ED763B">
              <w:rPr>
                <w:b/>
              </w:rPr>
              <w:t>Primary School</w:t>
            </w:r>
          </w:p>
          <w:p w:rsidR="001077FC" w:rsidRDefault="001077FC" w:rsidP="004E6F39">
            <w:pPr>
              <w:jc w:val="both"/>
            </w:pPr>
            <w:r>
              <w:t>Chapel Street Ope</w:t>
            </w:r>
          </w:p>
          <w:p w:rsidR="001077FC" w:rsidRDefault="001077FC" w:rsidP="004E6F39">
            <w:pPr>
              <w:spacing w:before="0"/>
              <w:jc w:val="both"/>
            </w:pPr>
            <w:r>
              <w:t>Devonport</w:t>
            </w:r>
          </w:p>
          <w:p w:rsidR="001077FC" w:rsidRDefault="001077FC" w:rsidP="004E6F39">
            <w:pPr>
              <w:spacing w:before="0"/>
              <w:jc w:val="both"/>
            </w:pPr>
            <w:r>
              <w:t>Plymouth PL1 4DJ</w:t>
            </w:r>
          </w:p>
          <w:p w:rsidR="001077FC" w:rsidRPr="00A5500C" w:rsidRDefault="001077FC" w:rsidP="004E6F39">
            <w:pPr>
              <w:pStyle w:val="NormalWeb"/>
              <w:shd w:val="clear" w:color="auto" w:fill="FFFFFF"/>
              <w:spacing w:before="0" w:beforeAutospacing="0" w:after="0" w:afterAutospacing="0"/>
              <w:rPr>
                <w:rFonts w:ascii="Gill Sans MT" w:hAnsi="Gill Sans MT"/>
              </w:rPr>
            </w:pPr>
            <w:r w:rsidRPr="00A5500C">
              <w:rPr>
                <w:rFonts w:ascii="Gill Sans MT" w:hAnsi="Gill Sans MT"/>
              </w:rPr>
              <w:t xml:space="preserve">Telephone: 01752 </w:t>
            </w:r>
            <w:r>
              <w:rPr>
                <w:rFonts w:ascii="Gill Sans MT" w:hAnsi="Gill Sans MT"/>
              </w:rPr>
              <w:t>563185</w:t>
            </w:r>
          </w:p>
          <w:p w:rsidR="001077FC" w:rsidRPr="009713DF" w:rsidRDefault="001077FC" w:rsidP="004E6F39">
            <w:pPr>
              <w:spacing w:line="360" w:lineRule="atLeast"/>
            </w:pPr>
            <w:r w:rsidRPr="009713DF">
              <w:t>Email:  </w:t>
            </w:r>
            <w:hyperlink r:id="rId21" w:history="1">
              <w:r w:rsidRPr="002D19FD">
                <w:rPr>
                  <w:rStyle w:val="Hyperlink"/>
                </w:rPr>
                <w:t>st.josephs.rc.primary.school@plymouth.gov.uk</w:t>
              </w:r>
            </w:hyperlink>
          </w:p>
          <w:p w:rsidR="001077FC" w:rsidRPr="009713DF" w:rsidRDefault="001077FC" w:rsidP="00695D92">
            <w:pPr>
              <w:shd w:val="clear" w:color="auto" w:fill="FFFFFF"/>
              <w:spacing w:before="0"/>
            </w:pPr>
            <w:r w:rsidRPr="009713DF">
              <w:t xml:space="preserve">Website: </w:t>
            </w:r>
            <w:hyperlink r:id="rId22" w:history="1">
              <w:r w:rsidR="004A0FC7" w:rsidRPr="00F80891">
                <w:rPr>
                  <w:rStyle w:val="Hyperlink"/>
                </w:rPr>
                <w:t>www.st-josephs.plymouth.sch.uk</w:t>
              </w:r>
            </w:hyperlink>
            <w:r w:rsidR="004A0FC7">
              <w:t xml:space="preserve"> </w:t>
            </w:r>
          </w:p>
          <w:p w:rsidR="001077FC" w:rsidRDefault="001077FC" w:rsidP="004E6F39">
            <w:pPr>
              <w:jc w:val="both"/>
            </w:pPr>
          </w:p>
        </w:tc>
      </w:tr>
      <w:tr w:rsidR="001077FC" w:rsidTr="004E6F39">
        <w:tc>
          <w:tcPr>
            <w:tcW w:w="9576" w:type="dxa"/>
          </w:tcPr>
          <w:p w:rsidR="001077FC" w:rsidRPr="00ED763B" w:rsidRDefault="001077FC" w:rsidP="004E6F39">
            <w:pPr>
              <w:jc w:val="both"/>
              <w:rPr>
                <w:b/>
              </w:rPr>
            </w:pPr>
            <w:r w:rsidRPr="00ED763B">
              <w:rPr>
                <w:b/>
              </w:rPr>
              <w:t>St Paul’s R</w:t>
            </w:r>
            <w:ins w:id="28" w:author="Wallace, Daryl" w:date="2016-11-15T11:03:00Z">
              <w:r w:rsidR="00972667">
                <w:rPr>
                  <w:b/>
                </w:rPr>
                <w:t xml:space="preserve">oman </w:t>
              </w:r>
            </w:ins>
            <w:r w:rsidRPr="00ED763B">
              <w:rPr>
                <w:b/>
              </w:rPr>
              <w:t>C</w:t>
            </w:r>
            <w:ins w:id="29" w:author="Wallace, Daryl" w:date="2016-11-15T11:03:00Z">
              <w:r w:rsidR="00972667">
                <w:rPr>
                  <w:b/>
                </w:rPr>
                <w:t>atholic</w:t>
              </w:r>
            </w:ins>
            <w:r w:rsidRPr="00ED763B">
              <w:rPr>
                <w:b/>
              </w:rPr>
              <w:t xml:space="preserve"> Primary School</w:t>
            </w:r>
          </w:p>
          <w:p w:rsidR="001077FC" w:rsidRDefault="001077FC" w:rsidP="004E6F39">
            <w:pPr>
              <w:jc w:val="both"/>
            </w:pPr>
            <w:r>
              <w:t>Pemros Road</w:t>
            </w:r>
          </w:p>
          <w:p w:rsidR="001077FC" w:rsidRDefault="001077FC">
            <w:pPr>
              <w:spacing w:before="0"/>
              <w:jc w:val="both"/>
              <w:pPrChange w:id="30" w:author="Wallace, Daryl" w:date="2016-11-15T11:03:00Z">
                <w:pPr>
                  <w:jc w:val="both"/>
                </w:pPr>
              </w:pPrChange>
            </w:pPr>
            <w:r>
              <w:t>St Budeaux</w:t>
            </w:r>
          </w:p>
          <w:p w:rsidR="001077FC" w:rsidRDefault="001077FC" w:rsidP="004E6F39">
            <w:pPr>
              <w:spacing w:before="0"/>
              <w:jc w:val="both"/>
            </w:pPr>
            <w:r>
              <w:t>Plymouth PL5 1NE</w:t>
            </w:r>
          </w:p>
          <w:p w:rsidR="001077FC" w:rsidRPr="00A5500C" w:rsidRDefault="001077FC" w:rsidP="004E6F39">
            <w:pPr>
              <w:pStyle w:val="NormalWeb"/>
              <w:shd w:val="clear" w:color="auto" w:fill="FFFFFF"/>
              <w:spacing w:before="0" w:beforeAutospacing="0" w:after="0" w:afterAutospacing="0"/>
              <w:rPr>
                <w:rFonts w:ascii="Gill Sans MT" w:hAnsi="Gill Sans MT"/>
              </w:rPr>
            </w:pPr>
            <w:r w:rsidRPr="00A5500C">
              <w:rPr>
                <w:rFonts w:ascii="Gill Sans MT" w:hAnsi="Gill Sans MT"/>
              </w:rPr>
              <w:t xml:space="preserve">Telephone: 01752 </w:t>
            </w:r>
            <w:r>
              <w:rPr>
                <w:rFonts w:ascii="Gill Sans MT" w:hAnsi="Gill Sans MT"/>
              </w:rPr>
              <w:t>365459</w:t>
            </w:r>
          </w:p>
          <w:p w:rsidR="001077FC" w:rsidRPr="009713DF" w:rsidRDefault="001077FC" w:rsidP="004E6F39">
            <w:pPr>
              <w:spacing w:line="360" w:lineRule="atLeast"/>
            </w:pPr>
            <w:r w:rsidRPr="009713DF">
              <w:t>Email:  </w:t>
            </w:r>
            <w:hyperlink r:id="rId23" w:history="1">
              <w:r w:rsidR="004A0FC7" w:rsidRPr="00F80891">
                <w:rPr>
                  <w:rStyle w:val="Hyperlink"/>
                </w:rPr>
                <w:t>admin@stpaulsplymouth.com</w:t>
              </w:r>
            </w:hyperlink>
          </w:p>
          <w:p w:rsidR="001077FC" w:rsidRPr="009713DF" w:rsidRDefault="001077FC" w:rsidP="00695D92">
            <w:pPr>
              <w:shd w:val="clear" w:color="auto" w:fill="FFFFFF"/>
              <w:spacing w:before="0"/>
            </w:pPr>
            <w:r w:rsidRPr="009713DF">
              <w:t xml:space="preserve">Website: </w:t>
            </w:r>
            <w:hyperlink r:id="rId24" w:history="1">
              <w:r w:rsidR="004A0FC7" w:rsidRPr="00F80891">
                <w:rPr>
                  <w:rStyle w:val="Hyperlink"/>
                </w:rPr>
                <w:t>www.stpaulsplymouth.com</w:t>
              </w:r>
            </w:hyperlink>
            <w:r w:rsidR="004A0FC7">
              <w:t xml:space="preserve"> </w:t>
            </w:r>
            <w:r>
              <w:t xml:space="preserve">   </w:t>
            </w:r>
          </w:p>
          <w:p w:rsidR="001077FC" w:rsidRDefault="001077FC" w:rsidP="004E6F39">
            <w:pPr>
              <w:jc w:val="both"/>
            </w:pPr>
          </w:p>
        </w:tc>
      </w:tr>
      <w:tr w:rsidR="001077FC" w:rsidTr="004E6F39">
        <w:tc>
          <w:tcPr>
            <w:tcW w:w="9576" w:type="dxa"/>
          </w:tcPr>
          <w:p w:rsidR="001077FC" w:rsidRPr="00ED763B" w:rsidRDefault="001077FC" w:rsidP="004E6F39">
            <w:pPr>
              <w:jc w:val="both"/>
              <w:rPr>
                <w:b/>
              </w:rPr>
            </w:pPr>
            <w:r w:rsidRPr="00ED763B">
              <w:rPr>
                <w:b/>
              </w:rPr>
              <w:t>St Peter’s RC Primary School</w:t>
            </w:r>
          </w:p>
          <w:p w:rsidR="001077FC" w:rsidRDefault="001077FC" w:rsidP="004E6F39">
            <w:pPr>
              <w:jc w:val="both"/>
            </w:pPr>
            <w:r>
              <w:t>Brentford Avenue</w:t>
            </w:r>
          </w:p>
          <w:p w:rsidR="001077FC" w:rsidRDefault="001077FC" w:rsidP="004E6F39">
            <w:pPr>
              <w:spacing w:before="0"/>
              <w:jc w:val="both"/>
            </w:pPr>
            <w:r>
              <w:t>Whitleigh</w:t>
            </w:r>
          </w:p>
          <w:p w:rsidR="001077FC" w:rsidRDefault="001077FC" w:rsidP="004E6F39">
            <w:pPr>
              <w:spacing w:before="0"/>
              <w:jc w:val="both"/>
            </w:pPr>
            <w:r>
              <w:t>Plymouth PL5 4HD</w:t>
            </w:r>
          </w:p>
          <w:p w:rsidR="001077FC" w:rsidRPr="00A5500C" w:rsidRDefault="001077FC" w:rsidP="004E6F39">
            <w:pPr>
              <w:pStyle w:val="NormalWeb"/>
              <w:shd w:val="clear" w:color="auto" w:fill="FFFFFF"/>
              <w:spacing w:before="0" w:beforeAutospacing="0" w:after="0" w:afterAutospacing="0"/>
              <w:rPr>
                <w:rFonts w:ascii="Gill Sans MT" w:hAnsi="Gill Sans MT"/>
              </w:rPr>
            </w:pPr>
            <w:r w:rsidRPr="00A5500C">
              <w:rPr>
                <w:rFonts w:ascii="Gill Sans MT" w:hAnsi="Gill Sans MT"/>
              </w:rPr>
              <w:t xml:space="preserve">Telephone: 01752 </w:t>
            </w:r>
            <w:r>
              <w:rPr>
                <w:rFonts w:ascii="Gill Sans MT" w:hAnsi="Gill Sans MT"/>
              </w:rPr>
              <w:t>217010</w:t>
            </w:r>
          </w:p>
          <w:p w:rsidR="001077FC" w:rsidRPr="009713DF" w:rsidRDefault="001077FC" w:rsidP="004E6F39">
            <w:pPr>
              <w:spacing w:line="360" w:lineRule="atLeast"/>
            </w:pPr>
            <w:r w:rsidRPr="009713DF">
              <w:t>Email:  </w:t>
            </w:r>
            <w:hyperlink r:id="rId25" w:history="1">
              <w:r w:rsidRPr="002D19FD">
                <w:rPr>
                  <w:rStyle w:val="Hyperlink"/>
                </w:rPr>
                <w:t>admin@st-petersrc.plymouth.sch.uk</w:t>
              </w:r>
            </w:hyperlink>
          </w:p>
          <w:p w:rsidR="001077FC" w:rsidRPr="009713DF" w:rsidRDefault="001077FC" w:rsidP="00695D92">
            <w:pPr>
              <w:shd w:val="clear" w:color="auto" w:fill="FFFFFF"/>
              <w:spacing w:before="0"/>
            </w:pPr>
            <w:r w:rsidRPr="009713DF">
              <w:t xml:space="preserve">Website: </w:t>
            </w:r>
            <w:hyperlink r:id="rId26" w:history="1">
              <w:r w:rsidRPr="002D19FD">
                <w:rPr>
                  <w:rStyle w:val="Hyperlink"/>
                </w:rPr>
                <w:t>www.st-petersrc.plymouth.sch.uk</w:t>
              </w:r>
            </w:hyperlink>
            <w:r>
              <w:t xml:space="preserve"> </w:t>
            </w:r>
          </w:p>
          <w:p w:rsidR="001077FC" w:rsidRDefault="001077FC" w:rsidP="004E6F39">
            <w:pPr>
              <w:jc w:val="both"/>
            </w:pPr>
          </w:p>
        </w:tc>
      </w:tr>
    </w:tbl>
    <w:p w:rsidR="004145B8" w:rsidRPr="00E06F3D" w:rsidRDefault="004145B8" w:rsidP="004145B8">
      <w:pPr>
        <w:spacing w:before="240"/>
        <w:jc w:val="both"/>
      </w:pPr>
      <w:r w:rsidRPr="00E06F3D">
        <w:rPr>
          <w:b/>
        </w:rPr>
        <w:t>Plymouth School Admissions Team</w:t>
      </w:r>
      <w:r w:rsidRPr="00E06F3D">
        <w:t xml:space="preserve"> </w:t>
      </w:r>
    </w:p>
    <w:p w:rsidR="004145B8" w:rsidRPr="00E06F3D" w:rsidRDefault="004145B8" w:rsidP="004145B8">
      <w:pPr>
        <w:jc w:val="both"/>
      </w:pPr>
      <w:r w:rsidRPr="00E06F3D">
        <w:t xml:space="preserve">Year </w:t>
      </w:r>
      <w:r>
        <w:t>Reception/Foundation</w:t>
      </w:r>
      <w:r w:rsidRPr="00E06F3D">
        <w:t xml:space="preserve"> intake at the normal point of entry: 01752 307166</w:t>
      </w:r>
    </w:p>
    <w:p w:rsidR="004145B8" w:rsidRPr="00E06F3D" w:rsidRDefault="004145B8" w:rsidP="004145B8">
      <w:pPr>
        <w:jc w:val="both"/>
      </w:pPr>
      <w:r w:rsidRPr="00E06F3D">
        <w:t>In-Year admissions: Telephone Primary 01752 307170</w:t>
      </w:r>
      <w:ins w:id="31" w:author="Wallace, Daryl" w:date="2016-11-15T10:49:00Z">
        <w:r w:rsidR="00931CCA">
          <w:t xml:space="preserve"> / 307110</w:t>
        </w:r>
      </w:ins>
    </w:p>
    <w:p w:rsidR="004145B8" w:rsidRPr="00E06F3D" w:rsidRDefault="004145B8" w:rsidP="004145B8">
      <w:r w:rsidRPr="00E06F3D">
        <w:t xml:space="preserve">The website at </w:t>
      </w:r>
      <w:hyperlink r:id="rId27" w:history="1">
        <w:r w:rsidRPr="00E06F3D">
          <w:rPr>
            <w:rStyle w:val="Hyperlink"/>
          </w:rPr>
          <w:t>www.plymouth.gov.uk/schooladmissions</w:t>
        </w:r>
      </w:hyperlink>
      <w:r w:rsidRPr="00E06F3D">
        <w:t xml:space="preserve"> has information about applying for an in-year place at the school, school appeals, and the Local In-Year Admissions scheme.</w:t>
      </w:r>
    </w:p>
    <w:p w:rsidR="004145B8" w:rsidRPr="00E06F3D" w:rsidRDefault="004145B8" w:rsidP="004145B8">
      <w:pPr>
        <w:spacing w:before="240"/>
        <w:rPr>
          <w:b/>
        </w:rPr>
      </w:pPr>
      <w:r w:rsidRPr="00E06F3D">
        <w:rPr>
          <w:b/>
        </w:rPr>
        <w:t>School Appeals</w:t>
      </w:r>
    </w:p>
    <w:p w:rsidR="004145B8" w:rsidRPr="00E06F3D" w:rsidRDefault="004145B8" w:rsidP="004145B8">
      <w:r w:rsidRPr="00E06F3D">
        <w:t>Telephone 01752 307166</w:t>
      </w:r>
    </w:p>
    <w:p w:rsidR="004145B8" w:rsidRPr="00E06F3D" w:rsidRDefault="004145B8" w:rsidP="00695D92">
      <w:pPr>
        <w:spacing w:before="0"/>
      </w:pPr>
      <w:r w:rsidRPr="00E06F3D">
        <w:t>Telephone 01752 258933</w:t>
      </w:r>
    </w:p>
    <w:p w:rsidR="004145B8" w:rsidRPr="00E06F3D" w:rsidRDefault="004145B8" w:rsidP="004145B8">
      <w:pPr>
        <w:spacing w:before="240"/>
        <w:rPr>
          <w:b/>
        </w:rPr>
      </w:pPr>
      <w:r>
        <w:rPr>
          <w:b/>
        </w:rPr>
        <w:t>Inclusion, Attendance and Welfare</w:t>
      </w:r>
      <w:r w:rsidRPr="00E06F3D">
        <w:rPr>
          <w:b/>
        </w:rPr>
        <w:t xml:space="preserve"> Service</w:t>
      </w:r>
    </w:p>
    <w:p w:rsidR="004145B8" w:rsidRPr="00E06F3D" w:rsidRDefault="004145B8" w:rsidP="004145B8">
      <w:pPr>
        <w:rPr>
          <w:bCs/>
        </w:rPr>
      </w:pPr>
      <w:r w:rsidRPr="00E06F3D">
        <w:rPr>
          <w:bCs/>
        </w:rPr>
        <w:t>Telephone 01752 307405</w:t>
      </w:r>
    </w:p>
    <w:p w:rsidR="004145B8" w:rsidRPr="00E06F3D" w:rsidRDefault="004145B8" w:rsidP="00695D92">
      <w:pPr>
        <w:spacing w:before="0"/>
        <w:jc w:val="both"/>
      </w:pPr>
      <w:r>
        <w:t xml:space="preserve">Website: </w:t>
      </w:r>
      <w:hyperlink r:id="rId28" w:history="1">
        <w:r w:rsidRPr="00E06F3D">
          <w:rPr>
            <w:rStyle w:val="Hyperlink"/>
          </w:rPr>
          <w:t>www.plymouth.gov.uk</w:t>
        </w:r>
      </w:hyperlink>
    </w:p>
    <w:p w:rsidR="004145B8" w:rsidRPr="00E06F3D" w:rsidRDefault="004145B8" w:rsidP="004145B8">
      <w:pPr>
        <w:spacing w:before="240"/>
        <w:jc w:val="both"/>
        <w:rPr>
          <w:b/>
        </w:rPr>
      </w:pPr>
      <w:r w:rsidRPr="00E06F3D">
        <w:rPr>
          <w:b/>
        </w:rPr>
        <w:t>The Department for Education Schools (DFE)</w:t>
      </w:r>
    </w:p>
    <w:p w:rsidR="004145B8" w:rsidRDefault="004145B8" w:rsidP="004145B8">
      <w:pPr>
        <w:shd w:val="clear" w:color="auto" w:fill="FFFFFF"/>
        <w:rPr>
          <w:color w:val="000000"/>
          <w:lang w:val="en"/>
        </w:rPr>
      </w:pPr>
      <w:r w:rsidRPr="00E06F3D">
        <w:t xml:space="preserve">Telephone: </w:t>
      </w:r>
      <w:r w:rsidRPr="00E06F3D">
        <w:rPr>
          <w:color w:val="000000"/>
          <w:lang w:val="en"/>
        </w:rPr>
        <w:t>0370 000 2288</w:t>
      </w:r>
    </w:p>
    <w:p w:rsidR="004145B8" w:rsidRPr="00E06F3D" w:rsidRDefault="004145B8" w:rsidP="00695D92">
      <w:pPr>
        <w:shd w:val="clear" w:color="auto" w:fill="FFFFFF"/>
        <w:spacing w:before="0"/>
      </w:pPr>
      <w:r w:rsidRPr="00E06F3D">
        <w:t xml:space="preserve">Website: </w:t>
      </w:r>
      <w:hyperlink r:id="rId29" w:history="1">
        <w:r w:rsidRPr="00E06F3D">
          <w:rPr>
            <w:rStyle w:val="Hyperlink"/>
          </w:rPr>
          <w:t>www.gov.uk</w:t>
        </w:r>
      </w:hyperlink>
      <w:r w:rsidRPr="00E06F3D">
        <w:t xml:space="preserve"> </w:t>
      </w:r>
    </w:p>
    <w:p w:rsidR="004145B8" w:rsidRPr="00B85065" w:rsidRDefault="004145B8" w:rsidP="004145B8">
      <w:pPr>
        <w:spacing w:before="240"/>
        <w:jc w:val="both"/>
        <w:rPr>
          <w:b/>
        </w:rPr>
      </w:pPr>
      <w:r w:rsidRPr="00B85065">
        <w:rPr>
          <w:b/>
        </w:rPr>
        <w:t xml:space="preserve">Office of the Schools Adjudicator </w:t>
      </w:r>
    </w:p>
    <w:p w:rsidR="004145B8" w:rsidRPr="00B85065" w:rsidRDefault="004145B8" w:rsidP="004145B8">
      <w:pPr>
        <w:jc w:val="both"/>
      </w:pPr>
      <w:r w:rsidRPr="00B85065">
        <w:t>Telephone 01325 735303</w:t>
      </w:r>
    </w:p>
    <w:p w:rsidR="004145B8" w:rsidRPr="00B85065" w:rsidRDefault="004145B8" w:rsidP="00695D92">
      <w:pPr>
        <w:spacing w:before="0"/>
        <w:jc w:val="both"/>
      </w:pPr>
      <w:r w:rsidRPr="00B85065">
        <w:t xml:space="preserve">Website: </w:t>
      </w:r>
      <w:hyperlink r:id="rId30" w:history="1">
        <w:r w:rsidRPr="00B85065">
          <w:rPr>
            <w:rStyle w:val="Hyperlink"/>
          </w:rPr>
          <w:t>www.education.gov.uk/schoolsadjudicator</w:t>
        </w:r>
      </w:hyperlink>
      <w:r w:rsidRPr="00B85065">
        <w:t xml:space="preserve"> </w:t>
      </w:r>
    </w:p>
    <w:p w:rsidR="004145B8" w:rsidRPr="00B85065" w:rsidRDefault="004145B8" w:rsidP="004145B8">
      <w:pPr>
        <w:spacing w:before="240"/>
        <w:rPr>
          <w:b/>
        </w:rPr>
      </w:pPr>
      <w:r w:rsidRPr="00B85065">
        <w:rPr>
          <w:b/>
        </w:rPr>
        <w:t>Plymouth Information, Advice and Support for SEND</w:t>
      </w:r>
    </w:p>
    <w:p w:rsidR="004145B8" w:rsidRPr="00B85065" w:rsidRDefault="004145B8" w:rsidP="004145B8">
      <w:pPr>
        <w:tabs>
          <w:tab w:val="left" w:pos="2940"/>
          <w:tab w:val="left" w:pos="3366"/>
        </w:tabs>
      </w:pPr>
      <w:r w:rsidRPr="00B85065">
        <w:t>Telephone 01752 258933</w:t>
      </w:r>
      <w:r w:rsidRPr="00B85065">
        <w:tab/>
      </w:r>
      <w:r>
        <w:tab/>
      </w:r>
    </w:p>
    <w:p w:rsidR="003B6218" w:rsidRDefault="004145B8" w:rsidP="00695D92">
      <w:pPr>
        <w:spacing w:before="0"/>
      </w:pPr>
      <w:r w:rsidRPr="007010C5">
        <w:t>Website:</w:t>
      </w:r>
      <w:r>
        <w:rPr>
          <w:color w:val="0351A4"/>
        </w:rPr>
        <w:t xml:space="preserve"> </w:t>
      </w:r>
      <w:hyperlink r:id="rId31" w:history="1">
        <w:r w:rsidRPr="00EC386A">
          <w:rPr>
            <w:rStyle w:val="Hyperlink"/>
          </w:rPr>
          <w:t>www.plymouthias.org.uk</w:t>
        </w:r>
      </w:hyperlink>
    </w:p>
    <w:sectPr w:rsidR="003B6218" w:rsidSect="000113CC">
      <w:footerReference w:type="default" r:id="rId32"/>
      <w:footerReference w:type="first" r:id="rId33"/>
      <w:pgSz w:w="11907" w:h="16839" w:code="9"/>
      <w:pgMar w:top="851" w:right="992" w:bottom="851" w:left="99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7E6" w:rsidRDefault="007167E6">
      <w:pPr>
        <w:spacing w:before="0"/>
      </w:pPr>
      <w:r>
        <w:separator/>
      </w:r>
    </w:p>
  </w:endnote>
  <w:endnote w:type="continuationSeparator" w:id="0">
    <w:p w:rsidR="007167E6" w:rsidRDefault="007167E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39" w:rsidRPr="007B7E17" w:rsidRDefault="004E6F39" w:rsidP="004E6F39">
    <w:pPr>
      <w:pStyle w:val="Footer"/>
      <w:rPr>
        <w:noProof/>
        <w:sz w:val="22"/>
        <w:szCs w:val="22"/>
      </w:rPr>
    </w:pPr>
    <w:r w:rsidRPr="007B7E17">
      <w:rPr>
        <w:noProof/>
        <w:sz w:val="22"/>
        <w:szCs w:val="22"/>
        <w:vertAlign w:val="superscript"/>
      </w:rPr>
      <w:t>1</w:t>
    </w:r>
    <w:r w:rsidRPr="007B7E17">
      <w:rPr>
        <w:noProof/>
        <w:sz w:val="22"/>
        <w:szCs w:val="22"/>
      </w:rPr>
      <w:t xml:space="preserve"> At the time of determination, Plymouth Roman Catholic Schools receive services from Plymouth City Council. If the school ceases this service, the function will be undertaken by the school or contracted to another provider.</w:t>
    </w:r>
  </w:p>
  <w:p w:rsidR="004E6F39" w:rsidRDefault="004E6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39" w:rsidRDefault="004E6F39">
    <w:pPr>
      <w:pStyle w:val="Footer"/>
    </w:pPr>
    <w:r>
      <w:t xml:space="preserve">Version </w:t>
    </w:r>
    <w:del w:id="32" w:author="Wallace, Daryl" w:date="2016-11-15T10:48:00Z">
      <w:r w:rsidR="00EC41F6" w:rsidDel="00931CCA">
        <w:delText>1</w:delText>
      </w:r>
    </w:del>
    <w:ins w:id="33" w:author="Wallace, Daryl" w:date="2016-11-15T10:48:00Z">
      <w:r w:rsidR="00931CCA">
        <w:t>2</w:t>
      </w:r>
    </w:ins>
    <w:r>
      <w:t xml:space="preserve">. </w:t>
    </w:r>
    <w:del w:id="34" w:author="Wallace, Daryl" w:date="2016-11-15T10:49:00Z">
      <w:r w:rsidR="00EC41F6" w:rsidDel="00931CCA">
        <w:delText xml:space="preserve">3 </w:delText>
      </w:r>
    </w:del>
    <w:ins w:id="35" w:author="Wallace, Daryl" w:date="2016-11-15T10:49:00Z">
      <w:r w:rsidR="00931CCA">
        <w:t xml:space="preserve">15 </w:t>
      </w:r>
    </w:ins>
    <w:r w:rsidR="00EC41F6">
      <w:t>November 2016</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7E6" w:rsidRDefault="007167E6">
      <w:pPr>
        <w:spacing w:before="0"/>
      </w:pPr>
      <w:r>
        <w:separator/>
      </w:r>
    </w:p>
  </w:footnote>
  <w:footnote w:type="continuationSeparator" w:id="0">
    <w:p w:rsidR="007167E6" w:rsidRDefault="007167E6">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42B5"/>
    <w:multiLevelType w:val="multilevel"/>
    <w:tmpl w:val="A11E9F28"/>
    <w:lvl w:ilvl="0">
      <w:start w:val="1"/>
      <w:numFmt w:val="bullet"/>
      <w:lvlText w:val=""/>
      <w:lvlJc w:val="left"/>
      <w:pPr>
        <w:tabs>
          <w:tab w:val="num" w:pos="284"/>
        </w:tabs>
        <w:ind w:left="284" w:firstLine="0"/>
      </w:pPr>
      <w:rPr>
        <w:rFonts w:ascii="Wingdings" w:hAnsi="Wingdings" w:hint="default"/>
      </w:rPr>
    </w:lvl>
    <w:lvl w:ilvl="1">
      <w:start w:val="1"/>
      <w:numFmt w:val="decimal"/>
      <w:lvlText w:val="%1%2."/>
      <w:lvlJc w:val="left"/>
      <w:pPr>
        <w:tabs>
          <w:tab w:val="num" w:pos="851"/>
        </w:tabs>
        <w:ind w:left="851" w:hanging="567"/>
      </w:pPr>
      <w:rPr>
        <w:rFonts w:hint="default"/>
      </w:rPr>
    </w:lvl>
    <w:lvl w:ilvl="2">
      <w:start w:val="1"/>
      <w:numFmt w:val="decimal"/>
      <w:lvlText w:val="%2.%3"/>
      <w:lvlJc w:val="left"/>
      <w:pPr>
        <w:tabs>
          <w:tab w:val="num" w:pos="851"/>
        </w:tabs>
        <w:ind w:left="851" w:hanging="567"/>
      </w:pPr>
      <w:rPr>
        <w:rFonts w:hint="default"/>
      </w:rPr>
    </w:lvl>
    <w:lvl w:ilvl="3">
      <w:start w:val="1"/>
      <w:numFmt w:val="decimal"/>
      <w:lvlText w:val="%1%2.%3.%4"/>
      <w:lvlJc w:val="left"/>
      <w:pPr>
        <w:tabs>
          <w:tab w:val="num" w:pos="851"/>
        </w:tabs>
        <w:ind w:left="851" w:hanging="567"/>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151C0BE8"/>
    <w:multiLevelType w:val="hybridMultilevel"/>
    <w:tmpl w:val="92D2F26C"/>
    <w:lvl w:ilvl="0" w:tplc="E1F03398">
      <w:start w:val="1"/>
      <w:numFmt w:val="bullet"/>
      <w:lvlText w:val=""/>
      <w:lvlJc w:val="left"/>
      <w:pPr>
        <w:tabs>
          <w:tab w:val="num" w:pos="1281"/>
        </w:tabs>
        <w:ind w:left="1281" w:hanging="357"/>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D7C8F"/>
    <w:multiLevelType w:val="hybridMultilevel"/>
    <w:tmpl w:val="6E0E9396"/>
    <w:lvl w:ilvl="0" w:tplc="106E96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DF3E84"/>
    <w:multiLevelType w:val="hybridMultilevel"/>
    <w:tmpl w:val="63A08836"/>
    <w:lvl w:ilvl="0" w:tplc="A74C8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477E66"/>
    <w:multiLevelType w:val="hybridMultilevel"/>
    <w:tmpl w:val="3D94DEAC"/>
    <w:lvl w:ilvl="0" w:tplc="16307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245416"/>
    <w:multiLevelType w:val="hybridMultilevel"/>
    <w:tmpl w:val="22709644"/>
    <w:lvl w:ilvl="0" w:tplc="713EDF3C">
      <w:start w:val="1"/>
      <w:numFmt w:val="decimal"/>
      <w:lvlText w:val="%1."/>
      <w:lvlJc w:val="left"/>
      <w:pPr>
        <w:ind w:left="570" w:hanging="57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B74C50"/>
    <w:multiLevelType w:val="hybridMultilevel"/>
    <w:tmpl w:val="72161CDA"/>
    <w:lvl w:ilvl="0" w:tplc="408A393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F82BBB"/>
    <w:multiLevelType w:val="hybridMultilevel"/>
    <w:tmpl w:val="45E83232"/>
    <w:lvl w:ilvl="0" w:tplc="B3CC35A4">
      <w:start w:val="1"/>
      <w:numFmt w:val="lowerRoman"/>
      <w:lvlText w:val="(%1)"/>
      <w:lvlJc w:val="left"/>
      <w:pPr>
        <w:ind w:left="1440" w:hanging="720"/>
      </w:pPr>
      <w:rPr>
        <w:rFonts w:cs="Times New Roman"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46650DA"/>
    <w:multiLevelType w:val="multilevel"/>
    <w:tmpl w:val="B0682D98"/>
    <w:lvl w:ilvl="0">
      <w:start w:val="1"/>
      <w:numFmt w:val="decimal"/>
      <w:lvlText w:val="%1"/>
      <w:lvlJc w:val="left"/>
      <w:pPr>
        <w:tabs>
          <w:tab w:val="num" w:pos="432"/>
        </w:tabs>
        <w:ind w:left="432" w:hanging="432"/>
      </w:pPr>
      <w:rPr>
        <w:rFonts w:hint="default"/>
      </w:rPr>
    </w:lvl>
    <w:lvl w:ilvl="1">
      <w:start w:val="1"/>
      <w:numFmt w:val="lowerLetter"/>
      <w:lvlRestart w:val="0"/>
      <w:lvlText w:val="%2.1"/>
      <w:lvlJc w:val="left"/>
      <w:pPr>
        <w:tabs>
          <w:tab w:val="num" w:pos="576"/>
        </w:tabs>
        <w:ind w:left="576" w:hanging="576"/>
      </w:pPr>
      <w:rPr>
        <w:rFonts w:hint="default"/>
      </w:rPr>
    </w:lvl>
    <w:lvl w:ilvl="2">
      <w:start w:val="1"/>
      <w:numFmt w:val="decimal"/>
      <w:pStyle w:val="Heading3"/>
      <w:lvlText w:val="%1.%2"/>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7B529C0"/>
    <w:multiLevelType w:val="hybridMultilevel"/>
    <w:tmpl w:val="DA7A2A04"/>
    <w:lvl w:ilvl="0" w:tplc="DB5E2AFC">
      <w:start w:val="1"/>
      <w:numFmt w:val="bullet"/>
      <w:pStyle w:val="DfESBullets"/>
      <w:lvlText w:val=""/>
      <w:lvlJc w:val="left"/>
      <w:pPr>
        <w:tabs>
          <w:tab w:val="num" w:pos="720"/>
        </w:tabs>
        <w:ind w:left="720" w:hanging="360"/>
      </w:pPr>
      <w:rPr>
        <w:rFonts w:ascii="Symbol" w:hAnsi="Symbol" w:hint="default"/>
      </w:rPr>
    </w:lvl>
    <w:lvl w:ilvl="1" w:tplc="91481BFE">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Marlett" w:hAnsi="Marlett"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Marlett" w:hAnsi="Marlett"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C9C4D3C"/>
    <w:multiLevelType w:val="multilevel"/>
    <w:tmpl w:val="95F4160C"/>
    <w:lvl w:ilvl="0">
      <w:start w:val="4"/>
      <w:numFmt w:val="decimal"/>
      <w:lvlText w:val="%1."/>
      <w:lvlJc w:val="left"/>
      <w:pPr>
        <w:ind w:left="360" w:hanging="360"/>
      </w:pPr>
      <w:rPr>
        <w:rFonts w:hint="default"/>
        <w:b/>
      </w:rPr>
    </w:lvl>
    <w:lvl w:ilvl="1">
      <w:start w:val="1"/>
      <w:numFmt w:val="decimal"/>
      <w:isLgl/>
      <w:lvlText w:val="%1.%2"/>
      <w:lvlJc w:val="left"/>
      <w:pPr>
        <w:ind w:left="1065" w:hanging="495"/>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90" w:hanging="1800"/>
      </w:pPr>
      <w:rPr>
        <w:rFonts w:hint="default"/>
      </w:rPr>
    </w:lvl>
    <w:lvl w:ilvl="8">
      <w:start w:val="1"/>
      <w:numFmt w:val="decimal"/>
      <w:isLgl/>
      <w:lvlText w:val="%1.%2.%3.%4.%5.%6.%7.%8.%9"/>
      <w:lvlJc w:val="left"/>
      <w:pPr>
        <w:ind w:left="6360" w:hanging="1800"/>
      </w:pPr>
      <w:rPr>
        <w:rFonts w:hint="default"/>
      </w:rPr>
    </w:lvl>
  </w:abstractNum>
  <w:abstractNum w:abstractNumId="11" w15:restartNumberingAfterBreak="0">
    <w:nsid w:val="4D4B6A30"/>
    <w:multiLevelType w:val="multilevel"/>
    <w:tmpl w:val="28908C72"/>
    <w:lvl w:ilvl="0">
      <w:start w:val="1"/>
      <w:numFmt w:val="none"/>
      <w:lvlText w:val=""/>
      <w:lvlJc w:val="left"/>
      <w:pPr>
        <w:tabs>
          <w:tab w:val="num" w:pos="284"/>
        </w:tabs>
        <w:ind w:left="284" w:firstLine="0"/>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2.%3"/>
      <w:lvlJc w:val="left"/>
      <w:pPr>
        <w:tabs>
          <w:tab w:val="num" w:pos="851"/>
        </w:tabs>
        <w:ind w:left="851" w:hanging="567"/>
      </w:pPr>
      <w:rPr>
        <w:rFonts w:hint="default"/>
      </w:rPr>
    </w:lvl>
    <w:lvl w:ilvl="3">
      <w:start w:val="1"/>
      <w:numFmt w:val="decimal"/>
      <w:lvlText w:val="%1%2.%3.%4"/>
      <w:lvlJc w:val="left"/>
      <w:pPr>
        <w:tabs>
          <w:tab w:val="num" w:pos="851"/>
        </w:tabs>
        <w:ind w:left="851" w:hanging="567"/>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2" w15:restartNumberingAfterBreak="0">
    <w:nsid w:val="59B3749C"/>
    <w:multiLevelType w:val="hybridMultilevel"/>
    <w:tmpl w:val="E908892C"/>
    <w:lvl w:ilvl="0" w:tplc="FFFFFFFF">
      <w:start w:val="1"/>
      <w:numFmt w:val="decimal"/>
      <w:lvlText w:val="%1."/>
      <w:lvlJc w:val="left"/>
      <w:pPr>
        <w:tabs>
          <w:tab w:val="num" w:pos="360"/>
        </w:tabs>
        <w:ind w:left="360" w:hanging="360"/>
      </w:pPr>
      <w:rPr>
        <w:b w:val="0"/>
        <w:i w:val="0"/>
      </w:rPr>
    </w:lvl>
    <w:lvl w:ilvl="1" w:tplc="FFFFFFFF">
      <w:start w:val="1"/>
      <w:numFmt w:val="lowerLetter"/>
      <w:lvlText w:val="%2."/>
      <w:lvlJc w:val="left"/>
      <w:pPr>
        <w:tabs>
          <w:tab w:val="num" w:pos="1080"/>
        </w:tabs>
        <w:ind w:left="1080" w:hanging="360"/>
      </w:pPr>
    </w:lvl>
    <w:lvl w:ilvl="2" w:tplc="FFFFFFFF">
      <w:start w:val="1"/>
      <w:numFmt w:val="bullet"/>
      <w:lvlText w:val=""/>
      <w:lvlJc w:val="left"/>
      <w:pPr>
        <w:tabs>
          <w:tab w:val="num" w:pos="1665"/>
        </w:tabs>
        <w:ind w:left="1665" w:hanging="45"/>
      </w:pPr>
      <w:rPr>
        <w:rFonts w:ascii="Wingdings" w:hAnsi="Wingdings" w:hint="default"/>
        <w:b w:val="0"/>
        <w:i w:val="0"/>
        <w:color w:val="auto"/>
        <w:sz w:val="24"/>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3" w15:restartNumberingAfterBreak="0">
    <w:nsid w:val="5A715771"/>
    <w:multiLevelType w:val="hybridMultilevel"/>
    <w:tmpl w:val="86A6F5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9069F"/>
    <w:multiLevelType w:val="hybridMultilevel"/>
    <w:tmpl w:val="C8EA6C20"/>
    <w:lvl w:ilvl="0" w:tplc="CAEC35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3"/>
  </w:num>
  <w:num w:numId="5">
    <w:abstractNumId w:val="10"/>
  </w:num>
  <w:num w:numId="6">
    <w:abstractNumId w:val="3"/>
  </w:num>
  <w:num w:numId="7">
    <w:abstractNumId w:val="14"/>
  </w:num>
  <w:num w:numId="8">
    <w:abstractNumId w:val="11"/>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7"/>
  </w:num>
  <w:num w:numId="14">
    <w:abstractNumId w:val="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FC"/>
    <w:rsid w:val="000113CC"/>
    <w:rsid w:val="000248C8"/>
    <w:rsid w:val="00077A47"/>
    <w:rsid w:val="001077FC"/>
    <w:rsid w:val="003A311A"/>
    <w:rsid w:val="003B6218"/>
    <w:rsid w:val="004145B8"/>
    <w:rsid w:val="004A0FC7"/>
    <w:rsid w:val="004E6F39"/>
    <w:rsid w:val="00520A71"/>
    <w:rsid w:val="005568B5"/>
    <w:rsid w:val="005B79B9"/>
    <w:rsid w:val="005F38ED"/>
    <w:rsid w:val="00622BC1"/>
    <w:rsid w:val="00695D92"/>
    <w:rsid w:val="006F19A6"/>
    <w:rsid w:val="007167E6"/>
    <w:rsid w:val="00894FBC"/>
    <w:rsid w:val="008E3573"/>
    <w:rsid w:val="00931CCA"/>
    <w:rsid w:val="00935021"/>
    <w:rsid w:val="009643C0"/>
    <w:rsid w:val="00972667"/>
    <w:rsid w:val="009847EC"/>
    <w:rsid w:val="00B970BE"/>
    <w:rsid w:val="00BF1BB1"/>
    <w:rsid w:val="00C53DF7"/>
    <w:rsid w:val="00C83077"/>
    <w:rsid w:val="00D50860"/>
    <w:rsid w:val="00DB21B6"/>
    <w:rsid w:val="00DD7D3D"/>
    <w:rsid w:val="00E02C44"/>
    <w:rsid w:val="00EC41F6"/>
    <w:rsid w:val="00F17C6B"/>
    <w:rsid w:val="00F42297"/>
    <w:rsid w:val="00F54195"/>
    <w:rsid w:val="00F60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40672-A45E-4345-8ECC-94EEB907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7FC"/>
    <w:pPr>
      <w:spacing w:before="120" w:after="0" w:line="240" w:lineRule="auto"/>
    </w:pPr>
    <w:rPr>
      <w:rFonts w:ascii="Gill Sans MT" w:eastAsia="Times New Roman" w:hAnsi="Gill Sans MT" w:cs="Arial"/>
      <w:sz w:val="24"/>
      <w:szCs w:val="24"/>
    </w:rPr>
  </w:style>
  <w:style w:type="paragraph" w:styleId="Heading1">
    <w:name w:val="heading 1"/>
    <w:basedOn w:val="Normal"/>
    <w:next w:val="Normal"/>
    <w:link w:val="Heading1Char"/>
    <w:autoRedefine/>
    <w:qFormat/>
    <w:rsid w:val="001077FC"/>
    <w:pPr>
      <w:keepNext/>
      <w:spacing w:line="240" w:lineRule="atLeast"/>
      <w:outlineLvl w:val="0"/>
    </w:pPr>
    <w:rPr>
      <w:b/>
    </w:rPr>
  </w:style>
  <w:style w:type="paragraph" w:styleId="Heading2">
    <w:name w:val="heading 2"/>
    <w:basedOn w:val="Normal"/>
    <w:next w:val="Normal"/>
    <w:link w:val="Heading2Char"/>
    <w:qFormat/>
    <w:rsid w:val="001077FC"/>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1077FC"/>
    <w:pPr>
      <w:keepNext/>
      <w:numPr>
        <w:ilvl w:val="2"/>
        <w:numId w:val="1"/>
      </w:numPr>
      <w:outlineLvl w:val="2"/>
    </w:pPr>
    <w:rPr>
      <w:rFonts w:ascii="Arial" w:hAnsi="Arial"/>
      <w:b/>
      <w:bCs/>
      <w:sz w:val="22"/>
    </w:rPr>
  </w:style>
  <w:style w:type="paragraph" w:styleId="Heading4">
    <w:name w:val="heading 4"/>
    <w:basedOn w:val="Normal"/>
    <w:next w:val="Normal"/>
    <w:link w:val="Heading4Char"/>
    <w:qFormat/>
    <w:rsid w:val="001077FC"/>
    <w:pPr>
      <w:keepNext/>
      <w:numPr>
        <w:ilvl w:val="3"/>
        <w:numId w:val="1"/>
      </w:numPr>
      <w:jc w:val="center"/>
      <w:outlineLvl w:val="3"/>
    </w:pPr>
    <w:rPr>
      <w:rFonts w:ascii="Arial" w:hAnsi="Arial"/>
      <w:sz w:val="28"/>
    </w:rPr>
  </w:style>
  <w:style w:type="paragraph" w:styleId="Heading5">
    <w:name w:val="heading 5"/>
    <w:basedOn w:val="Normal"/>
    <w:next w:val="Normal"/>
    <w:link w:val="Heading5Char"/>
    <w:qFormat/>
    <w:rsid w:val="001077FC"/>
    <w:pPr>
      <w:keepNext/>
      <w:numPr>
        <w:ilvl w:val="4"/>
        <w:numId w:val="1"/>
      </w:numPr>
      <w:outlineLvl w:val="4"/>
    </w:pPr>
    <w:rPr>
      <w:rFonts w:ascii="Arial" w:eastAsia="Arial Unicode MS" w:hAnsi="Arial"/>
      <w:b/>
      <w:sz w:val="28"/>
      <w:szCs w:val="20"/>
    </w:rPr>
  </w:style>
  <w:style w:type="paragraph" w:styleId="Heading6">
    <w:name w:val="heading 6"/>
    <w:basedOn w:val="Normal"/>
    <w:next w:val="Normal"/>
    <w:link w:val="Heading6Char"/>
    <w:qFormat/>
    <w:rsid w:val="001077FC"/>
    <w:pPr>
      <w:keepNext/>
      <w:numPr>
        <w:ilvl w:val="5"/>
        <w:numId w:val="1"/>
      </w:numPr>
      <w:outlineLvl w:val="5"/>
    </w:pPr>
    <w:rPr>
      <w:rFonts w:ascii="Arial" w:eastAsia="Arial Unicode MS" w:hAnsi="Arial"/>
      <w:b/>
      <w:sz w:val="28"/>
      <w:szCs w:val="20"/>
      <w:u w:val="single"/>
    </w:rPr>
  </w:style>
  <w:style w:type="paragraph" w:styleId="Heading7">
    <w:name w:val="heading 7"/>
    <w:basedOn w:val="Normal"/>
    <w:next w:val="Normal"/>
    <w:link w:val="Heading7Char"/>
    <w:qFormat/>
    <w:rsid w:val="001077FC"/>
    <w:pPr>
      <w:keepNext/>
      <w:numPr>
        <w:ilvl w:val="6"/>
        <w:numId w:val="1"/>
      </w:numPr>
      <w:outlineLvl w:val="6"/>
    </w:pPr>
    <w:rPr>
      <w:rFonts w:ascii="Arial" w:hAnsi="Arial"/>
      <w:u w:val="single"/>
    </w:rPr>
  </w:style>
  <w:style w:type="paragraph" w:styleId="Heading8">
    <w:name w:val="heading 8"/>
    <w:basedOn w:val="Normal"/>
    <w:next w:val="Normal"/>
    <w:link w:val="Heading8Char"/>
    <w:qFormat/>
    <w:rsid w:val="001077FC"/>
    <w:pPr>
      <w:keepNext/>
      <w:numPr>
        <w:ilvl w:val="7"/>
        <w:numId w:val="1"/>
      </w:numPr>
      <w:outlineLvl w:val="7"/>
    </w:pPr>
    <w:rPr>
      <w:rFonts w:ascii="Arial" w:hAnsi="Arial"/>
      <w:i/>
      <w:iCs/>
    </w:rPr>
  </w:style>
  <w:style w:type="paragraph" w:styleId="Heading9">
    <w:name w:val="heading 9"/>
    <w:basedOn w:val="Normal"/>
    <w:next w:val="Normal"/>
    <w:link w:val="Heading9Char"/>
    <w:qFormat/>
    <w:rsid w:val="001077FC"/>
    <w:pPr>
      <w:keepNext/>
      <w:numPr>
        <w:ilvl w:val="8"/>
        <w:numId w:val="1"/>
      </w:numPr>
      <w:jc w:val="center"/>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7FC"/>
    <w:rPr>
      <w:rFonts w:ascii="Gill Sans MT" w:eastAsia="Times New Roman" w:hAnsi="Gill Sans MT" w:cs="Arial"/>
      <w:b/>
      <w:sz w:val="24"/>
      <w:szCs w:val="24"/>
    </w:rPr>
  </w:style>
  <w:style w:type="character" w:customStyle="1" w:styleId="Heading2Char">
    <w:name w:val="Heading 2 Char"/>
    <w:basedOn w:val="DefaultParagraphFont"/>
    <w:link w:val="Heading2"/>
    <w:rsid w:val="001077FC"/>
    <w:rPr>
      <w:rFonts w:ascii="Arial" w:eastAsia="Times New Roman" w:hAnsi="Arial" w:cs="Arial"/>
      <w:b/>
      <w:bCs/>
      <w:i/>
      <w:iCs/>
      <w:sz w:val="28"/>
      <w:szCs w:val="28"/>
    </w:rPr>
  </w:style>
  <w:style w:type="character" w:customStyle="1" w:styleId="Heading3Char">
    <w:name w:val="Heading 3 Char"/>
    <w:basedOn w:val="DefaultParagraphFont"/>
    <w:link w:val="Heading3"/>
    <w:rsid w:val="001077FC"/>
    <w:rPr>
      <w:rFonts w:ascii="Arial" w:eastAsia="Times New Roman" w:hAnsi="Arial" w:cs="Arial"/>
      <w:b/>
      <w:bCs/>
      <w:szCs w:val="24"/>
    </w:rPr>
  </w:style>
  <w:style w:type="character" w:customStyle="1" w:styleId="Heading4Char">
    <w:name w:val="Heading 4 Char"/>
    <w:basedOn w:val="DefaultParagraphFont"/>
    <w:link w:val="Heading4"/>
    <w:rsid w:val="001077FC"/>
    <w:rPr>
      <w:rFonts w:ascii="Arial" w:eastAsia="Times New Roman" w:hAnsi="Arial" w:cs="Arial"/>
      <w:sz w:val="28"/>
      <w:szCs w:val="24"/>
    </w:rPr>
  </w:style>
  <w:style w:type="character" w:customStyle="1" w:styleId="Heading5Char">
    <w:name w:val="Heading 5 Char"/>
    <w:basedOn w:val="DefaultParagraphFont"/>
    <w:link w:val="Heading5"/>
    <w:rsid w:val="001077FC"/>
    <w:rPr>
      <w:rFonts w:ascii="Arial" w:eastAsia="Arial Unicode MS" w:hAnsi="Arial" w:cs="Arial"/>
      <w:b/>
      <w:sz w:val="28"/>
      <w:szCs w:val="20"/>
    </w:rPr>
  </w:style>
  <w:style w:type="character" w:customStyle="1" w:styleId="Heading6Char">
    <w:name w:val="Heading 6 Char"/>
    <w:basedOn w:val="DefaultParagraphFont"/>
    <w:link w:val="Heading6"/>
    <w:rsid w:val="001077FC"/>
    <w:rPr>
      <w:rFonts w:ascii="Arial" w:eastAsia="Arial Unicode MS" w:hAnsi="Arial" w:cs="Arial"/>
      <w:b/>
      <w:sz w:val="28"/>
      <w:szCs w:val="20"/>
      <w:u w:val="single"/>
    </w:rPr>
  </w:style>
  <w:style w:type="character" w:customStyle="1" w:styleId="Heading7Char">
    <w:name w:val="Heading 7 Char"/>
    <w:basedOn w:val="DefaultParagraphFont"/>
    <w:link w:val="Heading7"/>
    <w:rsid w:val="001077FC"/>
    <w:rPr>
      <w:rFonts w:ascii="Arial" w:eastAsia="Times New Roman" w:hAnsi="Arial" w:cs="Arial"/>
      <w:sz w:val="24"/>
      <w:szCs w:val="24"/>
      <w:u w:val="single"/>
    </w:rPr>
  </w:style>
  <w:style w:type="character" w:customStyle="1" w:styleId="Heading8Char">
    <w:name w:val="Heading 8 Char"/>
    <w:basedOn w:val="DefaultParagraphFont"/>
    <w:link w:val="Heading8"/>
    <w:rsid w:val="001077FC"/>
    <w:rPr>
      <w:rFonts w:ascii="Arial" w:eastAsia="Times New Roman" w:hAnsi="Arial" w:cs="Arial"/>
      <w:i/>
      <w:iCs/>
      <w:sz w:val="24"/>
      <w:szCs w:val="24"/>
    </w:rPr>
  </w:style>
  <w:style w:type="character" w:customStyle="1" w:styleId="Heading9Char">
    <w:name w:val="Heading 9 Char"/>
    <w:basedOn w:val="DefaultParagraphFont"/>
    <w:link w:val="Heading9"/>
    <w:rsid w:val="001077FC"/>
    <w:rPr>
      <w:rFonts w:ascii="Arial" w:eastAsia="Times New Roman" w:hAnsi="Arial" w:cs="Arial"/>
      <w:b/>
      <w:bCs/>
      <w:sz w:val="24"/>
      <w:szCs w:val="24"/>
    </w:rPr>
  </w:style>
  <w:style w:type="paragraph" w:customStyle="1" w:styleId="Default">
    <w:name w:val="Default"/>
    <w:rsid w:val="001077F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1077FC"/>
    <w:pPr>
      <w:ind w:left="720"/>
      <w:contextualSpacing/>
    </w:pPr>
  </w:style>
  <w:style w:type="paragraph" w:styleId="BodyText">
    <w:name w:val="Body Text"/>
    <w:basedOn w:val="Normal"/>
    <w:link w:val="BodyTextChar"/>
    <w:rsid w:val="001077FC"/>
    <w:pPr>
      <w:spacing w:after="120"/>
    </w:pPr>
  </w:style>
  <w:style w:type="character" w:customStyle="1" w:styleId="BodyTextChar">
    <w:name w:val="Body Text Char"/>
    <w:basedOn w:val="DefaultParagraphFont"/>
    <w:link w:val="BodyText"/>
    <w:rsid w:val="001077FC"/>
    <w:rPr>
      <w:rFonts w:ascii="Gill Sans MT" w:eastAsia="Times New Roman" w:hAnsi="Gill Sans MT" w:cs="Arial"/>
      <w:sz w:val="24"/>
      <w:szCs w:val="24"/>
    </w:rPr>
  </w:style>
  <w:style w:type="paragraph" w:styleId="BodyText3">
    <w:name w:val="Body Text 3"/>
    <w:basedOn w:val="Normal"/>
    <w:link w:val="BodyText3Char"/>
    <w:rsid w:val="001077FC"/>
    <w:pPr>
      <w:spacing w:after="120"/>
    </w:pPr>
    <w:rPr>
      <w:sz w:val="16"/>
      <w:szCs w:val="16"/>
    </w:rPr>
  </w:style>
  <w:style w:type="character" w:customStyle="1" w:styleId="BodyText3Char">
    <w:name w:val="Body Text 3 Char"/>
    <w:basedOn w:val="DefaultParagraphFont"/>
    <w:link w:val="BodyText3"/>
    <w:rsid w:val="001077FC"/>
    <w:rPr>
      <w:rFonts w:ascii="Gill Sans MT" w:eastAsia="Times New Roman" w:hAnsi="Gill Sans MT" w:cs="Arial"/>
      <w:sz w:val="16"/>
      <w:szCs w:val="16"/>
    </w:rPr>
  </w:style>
  <w:style w:type="paragraph" w:styleId="BodyText2">
    <w:name w:val="Body Text 2"/>
    <w:basedOn w:val="Normal"/>
    <w:link w:val="BodyText2Char"/>
    <w:rsid w:val="001077FC"/>
    <w:pPr>
      <w:spacing w:after="120" w:line="480" w:lineRule="auto"/>
    </w:pPr>
  </w:style>
  <w:style w:type="character" w:customStyle="1" w:styleId="BodyText2Char">
    <w:name w:val="Body Text 2 Char"/>
    <w:basedOn w:val="DefaultParagraphFont"/>
    <w:link w:val="BodyText2"/>
    <w:rsid w:val="001077FC"/>
    <w:rPr>
      <w:rFonts w:ascii="Gill Sans MT" w:eastAsia="Times New Roman" w:hAnsi="Gill Sans MT" w:cs="Arial"/>
      <w:sz w:val="24"/>
      <w:szCs w:val="24"/>
    </w:rPr>
  </w:style>
  <w:style w:type="paragraph" w:styleId="Footer">
    <w:name w:val="footer"/>
    <w:basedOn w:val="Normal"/>
    <w:link w:val="FooterChar"/>
    <w:uiPriority w:val="99"/>
    <w:rsid w:val="001077FC"/>
    <w:pPr>
      <w:tabs>
        <w:tab w:val="center" w:pos="4513"/>
        <w:tab w:val="right" w:pos="9026"/>
      </w:tabs>
      <w:spacing w:before="0"/>
    </w:pPr>
  </w:style>
  <w:style w:type="character" w:customStyle="1" w:styleId="FooterChar">
    <w:name w:val="Footer Char"/>
    <w:basedOn w:val="DefaultParagraphFont"/>
    <w:link w:val="Footer"/>
    <w:uiPriority w:val="99"/>
    <w:rsid w:val="001077FC"/>
    <w:rPr>
      <w:rFonts w:ascii="Gill Sans MT" w:eastAsia="Times New Roman" w:hAnsi="Gill Sans MT" w:cs="Arial"/>
      <w:sz w:val="24"/>
      <w:szCs w:val="24"/>
    </w:rPr>
  </w:style>
  <w:style w:type="character" w:styleId="Hyperlink">
    <w:name w:val="Hyperlink"/>
    <w:uiPriority w:val="99"/>
    <w:unhideWhenUsed/>
    <w:rsid w:val="001077FC"/>
    <w:rPr>
      <w:color w:val="0000FF"/>
      <w:u w:val="single"/>
    </w:rPr>
  </w:style>
  <w:style w:type="paragraph" w:styleId="NormalWeb">
    <w:name w:val="Normal (Web)"/>
    <w:basedOn w:val="Normal"/>
    <w:uiPriority w:val="99"/>
    <w:unhideWhenUsed/>
    <w:rsid w:val="001077FC"/>
    <w:pPr>
      <w:spacing w:before="100" w:beforeAutospacing="1" w:after="100" w:afterAutospacing="1"/>
    </w:pPr>
    <w:rPr>
      <w:rFonts w:ascii="Times New Roman" w:hAnsi="Times New Roman" w:cs="Times New Roman"/>
      <w:lang w:eastAsia="en-GB"/>
    </w:rPr>
  </w:style>
  <w:style w:type="table" w:styleId="TableGrid">
    <w:name w:val="Table Grid"/>
    <w:basedOn w:val="TableNormal"/>
    <w:rsid w:val="001077FC"/>
    <w:pPr>
      <w:spacing w:after="0" w:line="240" w:lineRule="auto"/>
    </w:pPr>
    <w:rPr>
      <w:rFonts w:ascii="Gill Sans MT" w:eastAsia="Times New Roman" w:hAnsi="Gill Sans MT"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7F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7FC"/>
    <w:rPr>
      <w:rFonts w:ascii="Tahoma" w:eastAsia="Times New Roman" w:hAnsi="Tahoma" w:cs="Tahoma"/>
      <w:sz w:val="16"/>
      <w:szCs w:val="16"/>
    </w:rPr>
  </w:style>
  <w:style w:type="paragraph" w:styleId="Header">
    <w:name w:val="header"/>
    <w:basedOn w:val="Normal"/>
    <w:link w:val="HeaderChar"/>
    <w:uiPriority w:val="99"/>
    <w:unhideWhenUsed/>
    <w:rsid w:val="00622BC1"/>
    <w:pPr>
      <w:tabs>
        <w:tab w:val="center" w:pos="4513"/>
        <w:tab w:val="right" w:pos="9026"/>
      </w:tabs>
      <w:spacing w:before="0"/>
    </w:pPr>
  </w:style>
  <w:style w:type="character" w:customStyle="1" w:styleId="HeaderChar">
    <w:name w:val="Header Char"/>
    <w:basedOn w:val="DefaultParagraphFont"/>
    <w:link w:val="Header"/>
    <w:uiPriority w:val="99"/>
    <w:rsid w:val="00622BC1"/>
    <w:rPr>
      <w:rFonts w:ascii="Gill Sans MT" w:eastAsia="Times New Roman" w:hAnsi="Gill Sans MT" w:cs="Arial"/>
      <w:sz w:val="24"/>
      <w:szCs w:val="24"/>
    </w:rPr>
  </w:style>
  <w:style w:type="table" w:customStyle="1" w:styleId="Corporatetablestyle">
    <w:name w:val="Corporate table style"/>
    <w:basedOn w:val="TableNormal"/>
    <w:rsid w:val="009847EC"/>
    <w:pPr>
      <w:spacing w:before="60" w:after="60" w:line="240" w:lineRule="auto"/>
    </w:pPr>
    <w:rPr>
      <w:rFonts w:ascii="Gill Sans MT" w:eastAsia="Times New Roman" w:hAnsi="Gill Sans MT" w:cs="Times New Roman"/>
      <w:szCs w:val="24"/>
      <w:lang w:eastAsia="en-GB"/>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ListNumbers">
    <w:name w:val="List Numbers"/>
    <w:basedOn w:val="Normal"/>
    <w:uiPriority w:val="8"/>
    <w:qFormat/>
    <w:rsid w:val="009847EC"/>
    <w:pPr>
      <w:ind w:left="340" w:hanging="340"/>
    </w:pPr>
    <w:rPr>
      <w:rFonts w:cs="Times New Roman"/>
      <w:szCs w:val="20"/>
      <w:lang w:val="en" w:eastAsia="en-GB"/>
    </w:rPr>
  </w:style>
  <w:style w:type="paragraph" w:customStyle="1" w:styleId="DfESBullets">
    <w:name w:val="DfESBullets"/>
    <w:basedOn w:val="Normal"/>
    <w:rsid w:val="00DB21B6"/>
    <w:pPr>
      <w:widowControl w:val="0"/>
      <w:numPr>
        <w:numId w:val="15"/>
      </w:numPr>
      <w:overflowPunct w:val="0"/>
      <w:autoSpaceDE w:val="0"/>
      <w:autoSpaceDN w:val="0"/>
      <w:adjustRightInd w:val="0"/>
      <w:spacing w:before="0" w:after="240"/>
    </w:pPr>
    <w:rPr>
      <w:rFonts w:ascii="Arial"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holycross.plymouth.sch.uk" TargetMode="External"/><Relationship Id="rId26" Type="http://schemas.openxmlformats.org/officeDocument/2006/relationships/hyperlink" Target="http://www.st-petersrc.plymouth.sch.uk" TargetMode="External"/><Relationship Id="rId3" Type="http://schemas.openxmlformats.org/officeDocument/2006/relationships/settings" Target="settings.xml"/><Relationship Id="rId21" Type="http://schemas.openxmlformats.org/officeDocument/2006/relationships/hyperlink" Target="mailto:st.josephs.rc.primary.school@plymouth.gov.uk" TargetMode="External"/><Relationship Id="rId34" Type="http://schemas.openxmlformats.org/officeDocument/2006/relationships/fontTable" Target="fontTable.xml"/><Relationship Id="rId7" Type="http://schemas.openxmlformats.org/officeDocument/2006/relationships/hyperlink" Target="http://castportal.plymouth-diocese.org.uk/" TargetMode="External"/><Relationship Id="rId12" Type="http://schemas.openxmlformats.org/officeDocument/2006/relationships/hyperlink" Target="http://www.plymouth.gov.uk/schooladmissions" TargetMode="External"/><Relationship Id="rId17" Type="http://schemas.openxmlformats.org/officeDocument/2006/relationships/hyperlink" Target="mailto:college.rd.primary.school@plymouth.gov.uk" TargetMode="External"/><Relationship Id="rId25" Type="http://schemas.openxmlformats.org/officeDocument/2006/relationships/hyperlink" Target="mailto:admin@st-petersrc.plymouth.sch.uk"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athedral-school.eschools.co.uk" TargetMode="External"/><Relationship Id="rId20" Type="http://schemas.openxmlformats.org/officeDocument/2006/relationships/hyperlink" Target="http://www.keyhambarton.plymouth.sch.uk" TargetMode="External"/><Relationship Id="rId29" Type="http://schemas.openxmlformats.org/officeDocument/2006/relationships/hyperlink" Target="http://www.education.gov.uk/schools/adminandfinance/schooladmiss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ymouth.gov.uk/schooladmissions" TargetMode="External"/><Relationship Id="rId24" Type="http://schemas.openxmlformats.org/officeDocument/2006/relationships/hyperlink" Target="http://www.stpaulsplymouth.co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the.cathedral.school@plymouth.gov.uk" TargetMode="External"/><Relationship Id="rId23" Type="http://schemas.openxmlformats.org/officeDocument/2006/relationships/hyperlink" Target="mailto:admin@stpaulsplymouth.com" TargetMode="External"/><Relationship Id="rId28" Type="http://schemas.openxmlformats.org/officeDocument/2006/relationships/hyperlink" Target="http://www.plymouth.gov.uk" TargetMode="External"/><Relationship Id="rId10" Type="http://schemas.openxmlformats.org/officeDocument/2006/relationships/hyperlink" Target="http://www.gov.uk/government/publications/school-admissions-code--2" TargetMode="External"/><Relationship Id="rId19" Type="http://schemas.openxmlformats.org/officeDocument/2006/relationships/hyperlink" Target="mailto:keyham.barton.rc.primary.school@plymouth.gov.uk" TargetMode="External"/><Relationship Id="rId31" Type="http://schemas.openxmlformats.org/officeDocument/2006/relationships/hyperlink" Target="http://www.plymouthias.org.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ollege.rd.primary.school@plymouth.gov.uk" TargetMode="External"/><Relationship Id="rId22" Type="http://schemas.openxmlformats.org/officeDocument/2006/relationships/hyperlink" Target="http://www.st-josephs.plymouth.sch.uk" TargetMode="External"/><Relationship Id="rId27" Type="http://schemas.openxmlformats.org/officeDocument/2006/relationships/hyperlink" Target="http://www.plymouth.gov.uk/schooladmissions" TargetMode="External"/><Relationship Id="rId30" Type="http://schemas.openxmlformats.org/officeDocument/2006/relationships/hyperlink" Target="http://www.education.gov.uk/schoolsadjudicator"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4029</Words>
  <Characters>22969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26945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Cotter</dc:creator>
  <cp:lastModifiedBy>Sharon Leach</cp:lastModifiedBy>
  <cp:revision>2</cp:revision>
  <dcterms:created xsi:type="dcterms:W3CDTF">2017-02-28T15:52:00Z</dcterms:created>
  <dcterms:modified xsi:type="dcterms:W3CDTF">2017-02-28T15:52:00Z</dcterms:modified>
</cp:coreProperties>
</file>