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1C" w:rsidRDefault="00DE1D1C" w:rsidP="00BD042D">
      <w:pPr>
        <w:rPr>
          <w:rFonts w:ascii="Comic Sans MS" w:hAnsi="Comic Sans MS"/>
          <w:sz w:val="40"/>
          <w:szCs w:val="40"/>
          <w:lang w:val="en-GB"/>
        </w:rPr>
      </w:pPr>
      <w:bookmarkStart w:id="0" w:name="_GoBack"/>
      <w:bookmarkEnd w:id="0"/>
    </w:p>
    <w:p w:rsidR="00DE1D1C" w:rsidRDefault="00DE1D1C" w:rsidP="00BD042D">
      <w:pPr>
        <w:tabs>
          <w:tab w:val="left" w:pos="240"/>
          <w:tab w:val="left" w:pos="5736"/>
        </w:tabs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ab/>
      </w:r>
      <w:r w:rsidR="00BD042D" w:rsidRPr="00DE1D1C">
        <w:rPr>
          <w:rFonts w:ascii="Gill Sans MT" w:hAnsi="Gill Sans MT"/>
          <w:noProof/>
          <w:lang w:val="en-GB" w:eastAsia="en-GB"/>
        </w:rPr>
        <w:drawing>
          <wp:inline distT="0" distB="0" distL="0" distR="0" wp14:anchorId="6F9DB7C1" wp14:editId="109F62C0">
            <wp:extent cx="946310" cy="8077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7859" cy="82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42D">
        <w:rPr>
          <w:rFonts w:ascii="Comic Sans MS" w:hAnsi="Comic Sans MS"/>
          <w:sz w:val="40"/>
          <w:szCs w:val="40"/>
          <w:lang w:val="en-GB"/>
        </w:rPr>
        <w:tab/>
      </w:r>
      <w:r w:rsidR="00BD042D" w:rsidRPr="00BD042D">
        <w:rPr>
          <w:rFonts w:ascii="Comic Sans MS" w:hAnsi="Comic Sans MS"/>
          <w:noProof/>
          <w:sz w:val="40"/>
          <w:szCs w:val="40"/>
          <w:lang w:val="en-GB" w:eastAsia="en-GB"/>
        </w:rPr>
        <w:drawing>
          <wp:inline distT="0" distB="0" distL="0" distR="0">
            <wp:extent cx="1371600" cy="883920"/>
            <wp:effectExtent l="0" t="0" r="0" b="0"/>
            <wp:docPr id="3" name="Picture 3" descr="C:\Users\Kellydz\Pictures\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dz\Pictures\Facebo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10" cy="88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D1C" w:rsidRPr="00DE1D1C" w:rsidRDefault="00DE1D1C" w:rsidP="00DE1D1C">
      <w:pPr>
        <w:rPr>
          <w:rFonts w:ascii="Gill Sans MT" w:hAnsi="Gill Sans MT"/>
          <w:lang w:val="en-GB"/>
        </w:rPr>
      </w:pPr>
    </w:p>
    <w:p w:rsidR="00DE1D1C" w:rsidRPr="00DC2DF8" w:rsidRDefault="00DE1D1C" w:rsidP="00DE1D1C">
      <w:pPr>
        <w:rPr>
          <w:rFonts w:ascii="Brush Script MT" w:hAnsi="Brush Script MT"/>
          <w:sz w:val="52"/>
          <w:szCs w:val="52"/>
          <w:lang w:val="en-GB"/>
        </w:rPr>
      </w:pPr>
      <w:r w:rsidRPr="00DC2DF8">
        <w:rPr>
          <w:rFonts w:ascii="Brush Script MT" w:hAnsi="Brush Script MT"/>
          <w:sz w:val="52"/>
          <w:szCs w:val="52"/>
          <w:lang w:val="en-GB"/>
        </w:rPr>
        <w:t xml:space="preserve">4 Me and My Friends </w:t>
      </w:r>
    </w:p>
    <w:p w:rsidR="00DE1D1C" w:rsidRPr="00DC2DF8" w:rsidRDefault="00DE1D1C" w:rsidP="00DE1D1C">
      <w:pPr>
        <w:rPr>
          <w:rFonts w:ascii="Bradley Hand ITC" w:hAnsi="Bradley Hand ITC"/>
          <w:b/>
          <w:sz w:val="52"/>
          <w:szCs w:val="52"/>
          <w:lang w:val="en-GB"/>
        </w:rPr>
      </w:pPr>
      <w:r w:rsidRPr="00DC2DF8">
        <w:rPr>
          <w:rFonts w:ascii="Bradley Hand ITC" w:hAnsi="Bradley Hand ITC"/>
          <w:b/>
          <w:sz w:val="52"/>
          <w:szCs w:val="52"/>
          <w:lang w:val="en-GB"/>
        </w:rPr>
        <w:t xml:space="preserve">4MMF’s </w:t>
      </w:r>
    </w:p>
    <w:p w:rsidR="00E83A3F" w:rsidRDefault="00E83A3F" w:rsidP="00E63BA8">
      <w:p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This</w:t>
      </w:r>
      <w:r w:rsidR="00E63BA8" w:rsidRPr="00E63BA8">
        <w:rPr>
          <w:rFonts w:ascii="Comic Sans MS" w:hAnsi="Comic Sans MS"/>
          <w:sz w:val="22"/>
          <w:szCs w:val="22"/>
          <w:lang w:val="en-GB"/>
        </w:rPr>
        <w:t xml:space="preserve"> group is for young people </w:t>
      </w:r>
      <w:r>
        <w:rPr>
          <w:rFonts w:ascii="Comic Sans MS" w:hAnsi="Comic Sans MS"/>
          <w:sz w:val="22"/>
          <w:szCs w:val="22"/>
          <w:lang w:val="en-GB"/>
        </w:rPr>
        <w:t xml:space="preserve">who are </w:t>
      </w:r>
      <w:r w:rsidRPr="00E63BA8">
        <w:rPr>
          <w:rFonts w:ascii="Comic Sans MS" w:hAnsi="Comic Sans MS"/>
          <w:sz w:val="22"/>
          <w:szCs w:val="22"/>
          <w:lang w:val="en-GB"/>
        </w:rPr>
        <w:t>on the Autistic Spectrum</w:t>
      </w:r>
      <w:r>
        <w:rPr>
          <w:rFonts w:ascii="Comic Sans MS" w:hAnsi="Comic Sans MS"/>
          <w:sz w:val="22"/>
          <w:szCs w:val="22"/>
          <w:lang w:val="en-GB"/>
        </w:rPr>
        <w:t xml:space="preserve"> and </w:t>
      </w:r>
      <w:r w:rsidR="003C296C">
        <w:rPr>
          <w:rFonts w:ascii="Comic Sans MS" w:hAnsi="Comic Sans MS"/>
          <w:sz w:val="22"/>
          <w:szCs w:val="22"/>
          <w:lang w:val="en-GB"/>
        </w:rPr>
        <w:t xml:space="preserve">aged </w:t>
      </w:r>
      <w:r w:rsidR="00CB6FC5">
        <w:rPr>
          <w:rFonts w:ascii="Comic Sans MS" w:hAnsi="Comic Sans MS"/>
          <w:sz w:val="22"/>
          <w:szCs w:val="22"/>
          <w:lang w:val="en-GB"/>
        </w:rPr>
        <w:t>10</w:t>
      </w:r>
      <w:r>
        <w:rPr>
          <w:rFonts w:ascii="Comic Sans MS" w:hAnsi="Comic Sans MS"/>
          <w:sz w:val="22"/>
          <w:szCs w:val="22"/>
          <w:lang w:val="en-GB"/>
        </w:rPr>
        <w:t xml:space="preserve"> and up, they don</w:t>
      </w:r>
      <w:r w:rsidR="002B41D6">
        <w:rPr>
          <w:rFonts w:ascii="Comic Sans MS" w:hAnsi="Comic Sans MS"/>
          <w:sz w:val="22"/>
          <w:szCs w:val="22"/>
          <w:lang w:val="en-GB"/>
        </w:rPr>
        <w:t>’t have to have an EHCP</w:t>
      </w:r>
      <w:r>
        <w:rPr>
          <w:rFonts w:ascii="Comic Sans MS" w:hAnsi="Comic Sans MS"/>
          <w:sz w:val="22"/>
          <w:szCs w:val="22"/>
          <w:lang w:val="en-GB"/>
        </w:rPr>
        <w:t xml:space="preserve"> or diagnosed but do need to be on the spectrum.</w:t>
      </w:r>
    </w:p>
    <w:p w:rsidR="00E63BA8" w:rsidRDefault="00E83A3F" w:rsidP="00E63BA8">
      <w:p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T</w:t>
      </w:r>
      <w:r w:rsidR="00E63BA8" w:rsidRPr="00E63BA8">
        <w:rPr>
          <w:rFonts w:ascii="Comic Sans MS" w:hAnsi="Comic Sans MS"/>
          <w:sz w:val="22"/>
          <w:szCs w:val="22"/>
          <w:lang w:val="en-GB"/>
        </w:rPr>
        <w:t xml:space="preserve">he aim of the group is </w:t>
      </w:r>
      <w:r>
        <w:rPr>
          <w:rFonts w:ascii="Comic Sans MS" w:hAnsi="Comic Sans MS"/>
          <w:sz w:val="22"/>
          <w:szCs w:val="22"/>
          <w:lang w:val="en-GB"/>
        </w:rPr>
        <w:t xml:space="preserve">to enable </w:t>
      </w:r>
      <w:r w:rsidRPr="00E63BA8">
        <w:rPr>
          <w:rFonts w:ascii="Comic Sans MS" w:hAnsi="Comic Sans MS"/>
          <w:sz w:val="22"/>
          <w:szCs w:val="22"/>
          <w:lang w:val="en-GB"/>
        </w:rPr>
        <w:t>young</w:t>
      </w:r>
      <w:r w:rsidR="00E63BA8" w:rsidRPr="00E63BA8">
        <w:rPr>
          <w:rFonts w:ascii="Comic Sans MS" w:hAnsi="Comic Sans MS"/>
          <w:sz w:val="22"/>
          <w:szCs w:val="22"/>
          <w:lang w:val="en-GB"/>
        </w:rPr>
        <w:t xml:space="preserve"> people to come and socialise with their peers</w:t>
      </w:r>
      <w:r>
        <w:rPr>
          <w:rFonts w:ascii="Comic Sans MS" w:hAnsi="Comic Sans MS"/>
          <w:sz w:val="22"/>
          <w:szCs w:val="22"/>
          <w:lang w:val="en-GB"/>
        </w:rPr>
        <w:t xml:space="preserve">, </w:t>
      </w:r>
      <w:r w:rsidR="00E63BA8">
        <w:rPr>
          <w:rFonts w:ascii="Comic Sans MS" w:hAnsi="Comic Sans MS"/>
          <w:sz w:val="22"/>
          <w:szCs w:val="22"/>
          <w:lang w:val="en-GB"/>
        </w:rPr>
        <w:t>through group games and discussions</w:t>
      </w:r>
      <w:r w:rsidR="000C701B">
        <w:rPr>
          <w:rFonts w:ascii="Comic Sans MS" w:hAnsi="Comic Sans MS"/>
          <w:sz w:val="22"/>
          <w:szCs w:val="22"/>
          <w:lang w:val="en-GB"/>
        </w:rPr>
        <w:t>,</w:t>
      </w:r>
      <w:r>
        <w:rPr>
          <w:rFonts w:ascii="Comic Sans MS" w:hAnsi="Comic Sans MS"/>
          <w:sz w:val="22"/>
          <w:szCs w:val="22"/>
          <w:lang w:val="en-GB"/>
        </w:rPr>
        <w:t xml:space="preserve"> our aim is to build friendships and confidence in a safe environment. Our focus is on </w:t>
      </w:r>
      <w:r w:rsidR="00CB7BE8">
        <w:rPr>
          <w:rFonts w:ascii="Comic Sans MS" w:hAnsi="Comic Sans MS"/>
          <w:sz w:val="22"/>
          <w:szCs w:val="22"/>
          <w:lang w:val="en-GB"/>
        </w:rPr>
        <w:t xml:space="preserve">social skills, </w:t>
      </w:r>
      <w:r>
        <w:rPr>
          <w:rFonts w:ascii="Comic Sans MS" w:hAnsi="Comic Sans MS"/>
          <w:sz w:val="22"/>
          <w:szCs w:val="22"/>
          <w:lang w:val="en-GB"/>
        </w:rPr>
        <w:t>communication and s</w:t>
      </w:r>
      <w:r w:rsidR="00E63BA8">
        <w:rPr>
          <w:rFonts w:ascii="Comic Sans MS" w:hAnsi="Comic Sans MS"/>
          <w:sz w:val="22"/>
          <w:szCs w:val="22"/>
          <w:lang w:val="en-GB"/>
        </w:rPr>
        <w:t>kills for life such as</w:t>
      </w:r>
      <w:r w:rsidR="00135A40">
        <w:rPr>
          <w:rFonts w:ascii="Comic Sans MS" w:hAnsi="Comic Sans MS"/>
          <w:sz w:val="22"/>
          <w:szCs w:val="22"/>
          <w:lang w:val="en-GB"/>
        </w:rPr>
        <w:t>:</w:t>
      </w:r>
      <w:r w:rsidR="00E63BA8">
        <w:rPr>
          <w:rFonts w:ascii="Comic Sans MS" w:hAnsi="Comic Sans MS"/>
          <w:sz w:val="22"/>
          <w:szCs w:val="22"/>
          <w:lang w:val="en-GB"/>
        </w:rPr>
        <w:t xml:space="preserve"> healthy relat</w:t>
      </w:r>
      <w:r w:rsidR="00135A40">
        <w:rPr>
          <w:rFonts w:ascii="Comic Sans MS" w:hAnsi="Comic Sans MS"/>
          <w:sz w:val="22"/>
          <w:szCs w:val="22"/>
          <w:lang w:val="en-GB"/>
        </w:rPr>
        <w:t xml:space="preserve">ionships </w:t>
      </w:r>
      <w:r w:rsidR="00E63BA8">
        <w:rPr>
          <w:rFonts w:ascii="Comic Sans MS" w:hAnsi="Comic Sans MS"/>
          <w:sz w:val="22"/>
          <w:szCs w:val="22"/>
          <w:lang w:val="en-GB"/>
        </w:rPr>
        <w:t>cooking, budgeting, social interaction and CV and job support</w:t>
      </w:r>
      <w:r w:rsidR="00135A40">
        <w:rPr>
          <w:rFonts w:ascii="Comic Sans MS" w:hAnsi="Comic Sans MS"/>
          <w:sz w:val="22"/>
          <w:szCs w:val="22"/>
          <w:lang w:val="en-GB"/>
        </w:rPr>
        <w:t>; plus a safe space for them to enjoy</w:t>
      </w:r>
      <w:r w:rsidR="00CB7BE8">
        <w:rPr>
          <w:rFonts w:ascii="Comic Sans MS" w:hAnsi="Comic Sans MS"/>
          <w:sz w:val="22"/>
          <w:szCs w:val="22"/>
          <w:lang w:val="en-GB"/>
        </w:rPr>
        <w:t xml:space="preserve"> themselves and have fun</w:t>
      </w:r>
      <w:r w:rsidR="000C701B">
        <w:rPr>
          <w:rFonts w:ascii="Comic Sans MS" w:hAnsi="Comic Sans MS"/>
          <w:sz w:val="22"/>
          <w:szCs w:val="22"/>
          <w:lang w:val="en-GB"/>
        </w:rPr>
        <w:t xml:space="preserve">, engaging in sports, cooking, arts &amp; crafts and much more. </w:t>
      </w:r>
      <w:r w:rsidR="00CB7BE8">
        <w:rPr>
          <w:rFonts w:ascii="Comic Sans MS" w:hAnsi="Comic Sans MS"/>
          <w:sz w:val="22"/>
          <w:szCs w:val="22"/>
          <w:lang w:val="en-GB"/>
        </w:rPr>
        <w:t>We base</w:t>
      </w:r>
      <w:r w:rsidR="000C701B">
        <w:rPr>
          <w:rFonts w:ascii="Comic Sans MS" w:hAnsi="Comic Sans MS"/>
          <w:sz w:val="22"/>
          <w:szCs w:val="22"/>
          <w:lang w:val="en-GB"/>
        </w:rPr>
        <w:t xml:space="preserve"> all</w:t>
      </w:r>
      <w:r w:rsidR="00CB7BE8">
        <w:rPr>
          <w:rFonts w:ascii="Comic Sans MS" w:hAnsi="Comic Sans MS"/>
          <w:sz w:val="22"/>
          <w:szCs w:val="22"/>
          <w:lang w:val="en-GB"/>
        </w:rPr>
        <w:t xml:space="preserve"> activities and changes of group based on more ability and development rather than just ages.</w:t>
      </w:r>
    </w:p>
    <w:p w:rsidR="00BE5F1C" w:rsidRDefault="00BE5F1C" w:rsidP="00E63BA8">
      <w:pPr>
        <w:rPr>
          <w:rFonts w:ascii="Comic Sans MS" w:hAnsi="Comic Sans MS"/>
          <w:sz w:val="22"/>
          <w:szCs w:val="22"/>
          <w:lang w:val="en-GB"/>
        </w:rPr>
      </w:pPr>
    </w:p>
    <w:p w:rsidR="00BE5F1C" w:rsidRDefault="00BE5F1C" w:rsidP="00E63BA8">
      <w:p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The group is supported by PCC Communi</w:t>
      </w:r>
      <w:r w:rsidR="007C4302">
        <w:rPr>
          <w:rFonts w:ascii="Comic Sans MS" w:hAnsi="Comic Sans MS"/>
          <w:sz w:val="22"/>
          <w:szCs w:val="22"/>
          <w:lang w:val="en-GB"/>
        </w:rPr>
        <w:t xml:space="preserve">ty Connections Community Youth </w:t>
      </w:r>
      <w:r>
        <w:rPr>
          <w:rFonts w:ascii="Comic Sans MS" w:hAnsi="Comic Sans MS"/>
          <w:sz w:val="22"/>
          <w:szCs w:val="22"/>
          <w:lang w:val="en-GB"/>
        </w:rPr>
        <w:t xml:space="preserve">Team youth workers and volunteers. </w:t>
      </w:r>
    </w:p>
    <w:p w:rsidR="00135A40" w:rsidRDefault="00135A40" w:rsidP="00E63BA8">
      <w:pPr>
        <w:rPr>
          <w:rFonts w:ascii="Comic Sans MS" w:hAnsi="Comic Sans MS"/>
          <w:sz w:val="22"/>
          <w:szCs w:val="22"/>
          <w:lang w:val="en-GB"/>
        </w:rPr>
      </w:pPr>
    </w:p>
    <w:p w:rsidR="00E63BA8" w:rsidRDefault="00E63BA8" w:rsidP="00E63BA8">
      <w:p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The group is broken down into t</w:t>
      </w:r>
      <w:r w:rsidR="007C4302">
        <w:rPr>
          <w:rFonts w:ascii="Comic Sans MS" w:hAnsi="Comic Sans MS"/>
          <w:sz w:val="22"/>
          <w:szCs w:val="22"/>
          <w:lang w:val="en-GB"/>
        </w:rPr>
        <w:t>wo</w:t>
      </w:r>
      <w:r>
        <w:rPr>
          <w:rFonts w:ascii="Comic Sans MS" w:hAnsi="Comic Sans MS"/>
          <w:sz w:val="22"/>
          <w:szCs w:val="22"/>
          <w:lang w:val="en-GB"/>
        </w:rPr>
        <w:t xml:space="preserve"> sessions by </w:t>
      </w:r>
      <w:r w:rsidR="00CB7BE8">
        <w:rPr>
          <w:rFonts w:ascii="Comic Sans MS" w:hAnsi="Comic Sans MS"/>
          <w:sz w:val="22"/>
          <w:szCs w:val="22"/>
          <w:lang w:val="en-GB"/>
        </w:rPr>
        <w:t>“</w:t>
      </w:r>
      <w:r>
        <w:rPr>
          <w:rFonts w:ascii="Comic Sans MS" w:hAnsi="Comic Sans MS"/>
          <w:sz w:val="22"/>
          <w:szCs w:val="22"/>
          <w:lang w:val="en-GB"/>
        </w:rPr>
        <w:t>age</w:t>
      </w:r>
      <w:r w:rsidR="00CB7BE8">
        <w:rPr>
          <w:rFonts w:ascii="Comic Sans MS" w:hAnsi="Comic Sans MS"/>
          <w:sz w:val="22"/>
          <w:szCs w:val="22"/>
          <w:lang w:val="en-GB"/>
        </w:rPr>
        <w:t>”</w:t>
      </w:r>
      <w:r w:rsidR="007C4302">
        <w:rPr>
          <w:rFonts w:ascii="Comic Sans MS" w:hAnsi="Comic Sans MS"/>
          <w:sz w:val="22"/>
          <w:szCs w:val="22"/>
          <w:lang w:val="en-GB"/>
        </w:rPr>
        <w:t>,</w:t>
      </w:r>
      <w:r>
        <w:rPr>
          <w:rFonts w:ascii="Comic Sans MS" w:hAnsi="Comic Sans MS"/>
          <w:sz w:val="22"/>
          <w:szCs w:val="22"/>
          <w:lang w:val="en-GB"/>
        </w:rPr>
        <w:t xml:space="preserve"> the first being </w:t>
      </w:r>
      <w:r w:rsidR="00CB6FC5">
        <w:rPr>
          <w:rFonts w:ascii="Comic Sans MS" w:hAnsi="Comic Sans MS"/>
          <w:sz w:val="22"/>
          <w:szCs w:val="22"/>
          <w:lang w:val="en-GB"/>
        </w:rPr>
        <w:t>10</w:t>
      </w:r>
      <w:r w:rsidR="003C296C">
        <w:rPr>
          <w:rFonts w:ascii="Comic Sans MS" w:hAnsi="Comic Sans MS"/>
          <w:sz w:val="22"/>
          <w:szCs w:val="22"/>
          <w:lang w:val="en-GB"/>
        </w:rPr>
        <w:t xml:space="preserve">-14 </w:t>
      </w:r>
      <w:r w:rsidR="007C4302">
        <w:rPr>
          <w:rFonts w:ascii="Comic Sans MS" w:hAnsi="Comic Sans MS"/>
          <w:sz w:val="22"/>
          <w:szCs w:val="22"/>
          <w:lang w:val="en-GB"/>
        </w:rPr>
        <w:t xml:space="preserve"> years old at </w:t>
      </w:r>
      <w:r w:rsidR="003C296C">
        <w:rPr>
          <w:rFonts w:ascii="Comic Sans MS" w:hAnsi="Comic Sans MS"/>
          <w:sz w:val="22"/>
          <w:szCs w:val="22"/>
          <w:lang w:val="en-GB"/>
        </w:rPr>
        <w:t>4:30-6pm and the second being 14</w:t>
      </w:r>
      <w:r w:rsidR="007C4302">
        <w:rPr>
          <w:rFonts w:ascii="Comic Sans MS" w:hAnsi="Comic Sans MS"/>
          <w:sz w:val="22"/>
          <w:szCs w:val="22"/>
          <w:lang w:val="en-GB"/>
        </w:rPr>
        <w:t xml:space="preserve"> years old and up at 6.3</w:t>
      </w:r>
      <w:r>
        <w:rPr>
          <w:rFonts w:ascii="Comic Sans MS" w:hAnsi="Comic Sans MS"/>
          <w:sz w:val="22"/>
          <w:szCs w:val="22"/>
          <w:lang w:val="en-GB"/>
        </w:rPr>
        <w:t>0-</w:t>
      </w:r>
      <w:r w:rsidR="007C4302">
        <w:rPr>
          <w:rFonts w:ascii="Comic Sans MS" w:hAnsi="Comic Sans MS"/>
          <w:sz w:val="22"/>
          <w:szCs w:val="22"/>
          <w:lang w:val="en-GB"/>
        </w:rPr>
        <w:t>8pm.</w:t>
      </w:r>
      <w:r>
        <w:rPr>
          <w:rFonts w:ascii="Comic Sans MS" w:hAnsi="Comic Sans MS"/>
          <w:sz w:val="22"/>
          <w:szCs w:val="22"/>
          <w:lang w:val="en-GB"/>
        </w:rPr>
        <w:t xml:space="preserve"> </w:t>
      </w:r>
      <w:r w:rsidR="007C4302">
        <w:rPr>
          <w:rFonts w:ascii="Comic Sans MS" w:hAnsi="Comic Sans MS"/>
          <w:sz w:val="22"/>
          <w:szCs w:val="22"/>
          <w:lang w:val="en-GB"/>
        </w:rPr>
        <w:t>All sessions take place on</w:t>
      </w:r>
      <w:r>
        <w:rPr>
          <w:rFonts w:ascii="Comic Sans MS" w:hAnsi="Comic Sans MS"/>
          <w:sz w:val="22"/>
          <w:szCs w:val="22"/>
          <w:lang w:val="en-GB"/>
        </w:rPr>
        <w:t xml:space="preserve"> Wednesdays at the: Efford Youth</w:t>
      </w:r>
      <w:r w:rsidR="009F26F6">
        <w:rPr>
          <w:rFonts w:ascii="Comic Sans MS" w:hAnsi="Comic Sans MS"/>
          <w:sz w:val="22"/>
          <w:szCs w:val="22"/>
          <w:lang w:val="en-GB"/>
        </w:rPr>
        <w:t xml:space="preserve"> and Community</w:t>
      </w:r>
      <w:r>
        <w:rPr>
          <w:rFonts w:ascii="Comic Sans MS" w:hAnsi="Comic Sans MS"/>
          <w:sz w:val="22"/>
          <w:szCs w:val="22"/>
          <w:lang w:val="en-GB"/>
        </w:rPr>
        <w:t xml:space="preserve"> Centre, Blandford Road, PL3 6HU. Email being </w:t>
      </w:r>
      <w:hyperlink r:id="rId6" w:history="1">
        <w:r w:rsidRPr="0094004A">
          <w:rPr>
            <w:rStyle w:val="Hyperlink"/>
            <w:rFonts w:ascii="Comic Sans MS" w:hAnsi="Comic Sans MS"/>
            <w:b/>
            <w:sz w:val="22"/>
            <w:szCs w:val="22"/>
            <w:lang w:val="en-GB"/>
          </w:rPr>
          <w:t>4meandmyfriends@plymouth.gov.uk</w:t>
        </w:r>
      </w:hyperlink>
      <w:r>
        <w:rPr>
          <w:rFonts w:ascii="Comic Sans MS" w:hAnsi="Comic Sans MS"/>
          <w:sz w:val="22"/>
          <w:szCs w:val="22"/>
          <w:lang w:val="en-GB"/>
        </w:rPr>
        <w:t xml:space="preserve"> phone numbers 01752 307695//</w:t>
      </w:r>
      <w:r w:rsidR="00135A40">
        <w:rPr>
          <w:rFonts w:ascii="Comic Sans MS" w:hAnsi="Comic Sans MS"/>
          <w:sz w:val="22"/>
          <w:szCs w:val="22"/>
          <w:lang w:val="en-GB"/>
        </w:rPr>
        <w:t xml:space="preserve">312503. </w:t>
      </w:r>
    </w:p>
    <w:p w:rsidR="00135A40" w:rsidRDefault="00135A40" w:rsidP="00E63BA8">
      <w:pPr>
        <w:rPr>
          <w:rFonts w:ascii="Comic Sans MS" w:hAnsi="Comic Sans MS"/>
          <w:sz w:val="22"/>
          <w:szCs w:val="22"/>
          <w:lang w:val="en-GB"/>
        </w:rPr>
      </w:pPr>
    </w:p>
    <w:p w:rsidR="00135A40" w:rsidRPr="00E63BA8" w:rsidRDefault="00135A40" w:rsidP="00E63BA8">
      <w:p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A young person can </w:t>
      </w:r>
      <w:r w:rsidR="00CB7BE8">
        <w:rPr>
          <w:rFonts w:ascii="Comic Sans MS" w:hAnsi="Comic Sans MS"/>
          <w:sz w:val="22"/>
          <w:szCs w:val="22"/>
          <w:lang w:val="en-GB"/>
        </w:rPr>
        <w:t>attend</w:t>
      </w:r>
      <w:r w:rsidR="007C4302">
        <w:rPr>
          <w:rFonts w:ascii="Comic Sans MS" w:hAnsi="Comic Sans MS"/>
          <w:sz w:val="22"/>
          <w:szCs w:val="22"/>
          <w:lang w:val="en-GB"/>
        </w:rPr>
        <w:t xml:space="preserve"> the group </w:t>
      </w:r>
      <w:r w:rsidR="00CB7BE8">
        <w:rPr>
          <w:rFonts w:ascii="Comic Sans MS" w:hAnsi="Comic Sans MS"/>
          <w:sz w:val="22"/>
          <w:szCs w:val="22"/>
          <w:lang w:val="en-GB"/>
        </w:rPr>
        <w:t>after making contact with ourselves</w:t>
      </w:r>
      <w:r w:rsidR="009F26F6">
        <w:rPr>
          <w:rFonts w:ascii="Comic Sans MS" w:hAnsi="Comic Sans MS"/>
          <w:sz w:val="22"/>
          <w:szCs w:val="22"/>
          <w:lang w:val="en-GB"/>
        </w:rPr>
        <w:t>, initial contact can be made by</w:t>
      </w:r>
      <w:r w:rsidR="007C4302">
        <w:rPr>
          <w:rFonts w:ascii="Comic Sans MS" w:hAnsi="Comic Sans MS"/>
          <w:sz w:val="22"/>
          <w:szCs w:val="22"/>
          <w:lang w:val="en-GB"/>
        </w:rPr>
        <w:t>; the</w:t>
      </w:r>
      <w:r>
        <w:rPr>
          <w:rFonts w:ascii="Comic Sans MS" w:hAnsi="Comic Sans MS"/>
          <w:sz w:val="22"/>
          <w:szCs w:val="22"/>
          <w:lang w:val="en-GB"/>
        </w:rPr>
        <w:t xml:space="preserve"> youn</w:t>
      </w:r>
      <w:r w:rsidR="007C4302">
        <w:rPr>
          <w:rFonts w:ascii="Comic Sans MS" w:hAnsi="Comic Sans MS"/>
          <w:sz w:val="22"/>
          <w:szCs w:val="22"/>
          <w:lang w:val="en-GB"/>
        </w:rPr>
        <w:t xml:space="preserve">g person themselves, </w:t>
      </w:r>
      <w:r w:rsidR="00676886">
        <w:rPr>
          <w:rFonts w:ascii="Comic Sans MS" w:hAnsi="Comic Sans MS"/>
          <w:sz w:val="22"/>
          <w:szCs w:val="22"/>
          <w:lang w:val="en-GB"/>
        </w:rPr>
        <w:t xml:space="preserve">their School, </w:t>
      </w:r>
      <w:r w:rsidR="007C4302">
        <w:rPr>
          <w:rFonts w:ascii="Comic Sans MS" w:hAnsi="Comic Sans MS"/>
          <w:sz w:val="22"/>
          <w:szCs w:val="22"/>
          <w:lang w:val="en-GB"/>
        </w:rPr>
        <w:t xml:space="preserve">parents, </w:t>
      </w:r>
      <w:r>
        <w:rPr>
          <w:rFonts w:ascii="Comic Sans MS" w:hAnsi="Comic Sans MS"/>
          <w:sz w:val="22"/>
          <w:szCs w:val="22"/>
          <w:lang w:val="en-GB"/>
        </w:rPr>
        <w:t>doctor</w:t>
      </w:r>
      <w:r w:rsidR="007C4302">
        <w:rPr>
          <w:rFonts w:ascii="Comic Sans MS" w:hAnsi="Comic Sans MS"/>
          <w:sz w:val="22"/>
          <w:szCs w:val="22"/>
          <w:lang w:val="en-GB"/>
        </w:rPr>
        <w:t xml:space="preserve"> or any other service.</w:t>
      </w:r>
      <w:r w:rsidR="00CB7BE8">
        <w:rPr>
          <w:rFonts w:ascii="Comic Sans MS" w:hAnsi="Comic Sans MS"/>
          <w:sz w:val="22"/>
          <w:szCs w:val="22"/>
          <w:lang w:val="en-GB"/>
        </w:rPr>
        <w:t xml:space="preserve"> We are a closed group, so people can’t just walk in off the streets. Once contact has been made and a date is set for your young person to attend</w:t>
      </w:r>
      <w:r>
        <w:rPr>
          <w:rFonts w:ascii="Comic Sans MS" w:hAnsi="Comic Sans MS"/>
          <w:sz w:val="22"/>
          <w:szCs w:val="22"/>
          <w:lang w:val="en-GB"/>
        </w:rPr>
        <w:t xml:space="preserve"> </w:t>
      </w:r>
      <w:r w:rsidR="00CB7BE8">
        <w:rPr>
          <w:rFonts w:ascii="Comic Sans MS" w:hAnsi="Comic Sans MS"/>
          <w:sz w:val="22"/>
          <w:szCs w:val="22"/>
          <w:lang w:val="en-GB"/>
        </w:rPr>
        <w:t>w</w:t>
      </w:r>
      <w:r>
        <w:rPr>
          <w:rFonts w:ascii="Comic Sans MS" w:hAnsi="Comic Sans MS"/>
          <w:sz w:val="22"/>
          <w:szCs w:val="22"/>
          <w:lang w:val="en-GB"/>
        </w:rPr>
        <w:t xml:space="preserve">e </w:t>
      </w:r>
      <w:r w:rsidR="00CB7BE8">
        <w:rPr>
          <w:rFonts w:ascii="Comic Sans MS" w:hAnsi="Comic Sans MS"/>
          <w:sz w:val="22"/>
          <w:szCs w:val="22"/>
          <w:lang w:val="en-GB"/>
        </w:rPr>
        <w:t>will ask for an in-depth form to be completed either by the young person or</w:t>
      </w:r>
      <w:r>
        <w:rPr>
          <w:rFonts w:ascii="Comic Sans MS" w:hAnsi="Comic Sans MS"/>
          <w:sz w:val="22"/>
          <w:szCs w:val="22"/>
          <w:lang w:val="en-GB"/>
        </w:rPr>
        <w:t xml:space="preserve"> the parents</w:t>
      </w:r>
      <w:r w:rsidR="00CB7BE8">
        <w:rPr>
          <w:rFonts w:ascii="Comic Sans MS" w:hAnsi="Comic Sans MS"/>
          <w:sz w:val="22"/>
          <w:szCs w:val="22"/>
          <w:lang w:val="en-GB"/>
        </w:rPr>
        <w:t>/carer, depending on the depth of knowledge of the young person. We are more than happy to arrange a meeting or visit beforehand to help settle any young person if this is needed.</w:t>
      </w:r>
    </w:p>
    <w:sectPr w:rsidR="00135A40" w:rsidRPr="00E63B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A8"/>
    <w:rsid w:val="000C701B"/>
    <w:rsid w:val="00135A40"/>
    <w:rsid w:val="001655BB"/>
    <w:rsid w:val="002B41D6"/>
    <w:rsid w:val="003C296C"/>
    <w:rsid w:val="00676886"/>
    <w:rsid w:val="00705D08"/>
    <w:rsid w:val="007C4302"/>
    <w:rsid w:val="0094004A"/>
    <w:rsid w:val="009F26F6"/>
    <w:rsid w:val="00AC43B8"/>
    <w:rsid w:val="00BD042D"/>
    <w:rsid w:val="00BE5F1C"/>
    <w:rsid w:val="00CB6FC5"/>
    <w:rsid w:val="00CB7BE8"/>
    <w:rsid w:val="00DC2DF8"/>
    <w:rsid w:val="00DE1D1C"/>
    <w:rsid w:val="00E63BA8"/>
    <w:rsid w:val="00E8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870CD4-DC19-4B8B-BFD1-A72FFF54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3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meandmyfriends@plymouth.gov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Dianne (CHILDREN &amp; YOUNG PEOPLE)</dc:creator>
  <cp:lastModifiedBy>Joanne Cotter</cp:lastModifiedBy>
  <cp:revision>2</cp:revision>
  <dcterms:created xsi:type="dcterms:W3CDTF">2019-01-13T18:23:00Z</dcterms:created>
  <dcterms:modified xsi:type="dcterms:W3CDTF">2019-01-13T18:23:00Z</dcterms:modified>
</cp:coreProperties>
</file>